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F047D" w14:textId="77777777" w:rsidR="0018761C" w:rsidRPr="009C242E" w:rsidRDefault="0018761C" w:rsidP="0018761C">
      <w:pPr>
        <w:jc w:val="center"/>
        <w:rPr>
          <w:rFonts w:ascii="Rosewood Std Regular" w:eastAsia="SimSun" w:hAnsi="Rosewood Std Regular" w:cs="Tahoma"/>
          <w:b/>
          <w:sz w:val="48"/>
          <w:szCs w:val="22"/>
        </w:rPr>
      </w:pPr>
      <w:bookmarkStart w:id="0" w:name="_GoBack"/>
      <w:bookmarkEnd w:id="0"/>
      <w:r w:rsidRPr="009C242E">
        <w:rPr>
          <w:rFonts w:ascii="Rosewood Std Regular" w:eastAsia="SimSun" w:hAnsi="Rosewood Std Regular" w:cs="Tahoma"/>
          <w:b/>
          <w:sz w:val="48"/>
          <w:szCs w:val="22"/>
        </w:rPr>
        <w:t>ADVANCED PLACEMENT ENGLISH-LITERATURE AND COMPOSITION</w:t>
      </w:r>
    </w:p>
    <w:p w14:paraId="566BED13" w14:textId="77777777" w:rsidR="0018761C" w:rsidRPr="00D35B56" w:rsidRDefault="0018761C" w:rsidP="0018761C">
      <w:pPr>
        <w:rPr>
          <w:rFonts w:ascii="Tahoma" w:eastAsia="SimSun" w:hAnsi="Tahoma" w:cs="Tahoma"/>
          <w:sz w:val="22"/>
          <w:szCs w:val="22"/>
        </w:rPr>
      </w:pPr>
    </w:p>
    <w:p w14:paraId="0572DE8D" w14:textId="77777777" w:rsidR="0018761C" w:rsidRPr="00D35B56" w:rsidRDefault="00F65EAA" w:rsidP="0018761C">
      <w:pPr>
        <w:jc w:val="center"/>
        <w:rPr>
          <w:rFonts w:ascii="Tahoma" w:eastAsia="SimSun" w:hAnsi="Tahoma" w:cs="Tahoma"/>
          <w:b/>
          <w:sz w:val="22"/>
          <w:szCs w:val="22"/>
        </w:rPr>
      </w:pPr>
      <w:r>
        <w:rPr>
          <w:rFonts w:ascii="Tahoma" w:eastAsia="SimSun" w:hAnsi="Tahoma" w:cs="Tahoma"/>
          <w:b/>
          <w:sz w:val="22"/>
          <w:szCs w:val="22"/>
        </w:rPr>
        <w:t>Instructor:  Ms. Carolyn Chase</w:t>
      </w:r>
    </w:p>
    <w:p w14:paraId="22D0893D" w14:textId="77777777" w:rsidR="0018761C" w:rsidRPr="00D35B56" w:rsidRDefault="00303D96" w:rsidP="0018761C">
      <w:pPr>
        <w:jc w:val="center"/>
        <w:rPr>
          <w:rFonts w:ascii="Tahoma" w:eastAsia="SimSun" w:hAnsi="Tahoma" w:cs="Tahoma"/>
          <w:b/>
          <w:sz w:val="22"/>
          <w:szCs w:val="22"/>
        </w:rPr>
      </w:pPr>
      <w:r w:rsidRPr="00D35B56">
        <w:rPr>
          <w:rFonts w:ascii="Tahoma" w:eastAsia="SimSun" w:hAnsi="Tahoma" w:cs="Tahoma"/>
          <w:b/>
          <w:sz w:val="22"/>
          <w:szCs w:val="22"/>
        </w:rPr>
        <w:t>Phone: 303.982.7111</w:t>
      </w:r>
    </w:p>
    <w:p w14:paraId="352D9D9C" w14:textId="77777777" w:rsidR="0018761C" w:rsidRPr="00D35B56" w:rsidRDefault="0018761C" w:rsidP="00722E63">
      <w:pPr>
        <w:jc w:val="center"/>
        <w:rPr>
          <w:rFonts w:ascii="Tahoma" w:eastAsia="SimSun" w:hAnsi="Tahoma" w:cs="Tahoma"/>
          <w:b/>
          <w:sz w:val="22"/>
          <w:szCs w:val="22"/>
        </w:rPr>
      </w:pPr>
      <w:r w:rsidRPr="00D35B56">
        <w:rPr>
          <w:rFonts w:ascii="Tahoma" w:eastAsia="SimSun" w:hAnsi="Tahoma" w:cs="Tahoma"/>
          <w:b/>
          <w:sz w:val="22"/>
          <w:szCs w:val="22"/>
        </w:rPr>
        <w:t xml:space="preserve">Email: </w:t>
      </w:r>
      <w:r w:rsidR="00303D96" w:rsidRPr="00D35B56">
        <w:rPr>
          <w:rFonts w:ascii="Tahoma" w:eastAsia="SimSun" w:hAnsi="Tahoma" w:cs="Tahoma"/>
          <w:b/>
          <w:sz w:val="22"/>
          <w:szCs w:val="22"/>
        </w:rPr>
        <w:t>cchase@jeffco.k12.co.us</w:t>
      </w:r>
      <w:r w:rsidRPr="00D35B56">
        <w:rPr>
          <w:rFonts w:ascii="Tahoma" w:eastAsia="SimSun" w:hAnsi="Tahoma" w:cs="Tahoma"/>
          <w:b/>
          <w:sz w:val="22"/>
          <w:szCs w:val="22"/>
        </w:rPr>
        <w:t xml:space="preserve"> </w:t>
      </w:r>
    </w:p>
    <w:p w14:paraId="32044935" w14:textId="77777777" w:rsidR="0018761C" w:rsidRPr="00D35B56" w:rsidRDefault="0018761C" w:rsidP="0018761C">
      <w:pPr>
        <w:rPr>
          <w:rFonts w:ascii="Tahoma" w:eastAsia="SimSun" w:hAnsi="Tahoma" w:cs="Tahoma"/>
          <w:b/>
          <w:sz w:val="22"/>
          <w:szCs w:val="22"/>
        </w:rPr>
      </w:pPr>
    </w:p>
    <w:p w14:paraId="6979406E" w14:textId="77777777" w:rsidR="0018761C" w:rsidRPr="00D35B56" w:rsidRDefault="00E80813" w:rsidP="0018761C">
      <w:pPr>
        <w:rPr>
          <w:rFonts w:ascii="Tahoma" w:eastAsia="SimSun" w:hAnsi="Tahoma" w:cs="Tahoma"/>
          <w:b/>
          <w:sz w:val="22"/>
          <w:szCs w:val="22"/>
        </w:rPr>
      </w:pPr>
      <w:r>
        <w:rPr>
          <w:rFonts w:ascii="Tahoma" w:eastAsia="SimSun" w:hAnsi="Tahoma" w:cs="Tahoma"/>
          <w:b/>
          <w:sz w:val="22"/>
          <w:szCs w:val="22"/>
        </w:rPr>
        <w:t>Hello future AP Literature and Composition</w:t>
      </w:r>
      <w:r w:rsidR="0018761C" w:rsidRPr="00D35B56">
        <w:rPr>
          <w:rFonts w:ascii="Tahoma" w:eastAsia="SimSun" w:hAnsi="Tahoma" w:cs="Tahoma"/>
          <w:b/>
          <w:sz w:val="22"/>
          <w:szCs w:val="22"/>
        </w:rPr>
        <w:t xml:space="preserve"> student!</w:t>
      </w:r>
    </w:p>
    <w:p w14:paraId="6BA9B56B" w14:textId="77777777" w:rsidR="0018761C" w:rsidRPr="00D35B56" w:rsidRDefault="0018761C" w:rsidP="0018761C">
      <w:pPr>
        <w:rPr>
          <w:rFonts w:ascii="Tahoma" w:eastAsia="SimSun" w:hAnsi="Tahoma" w:cs="Tahoma"/>
          <w:b/>
          <w:sz w:val="22"/>
          <w:szCs w:val="22"/>
        </w:rPr>
      </w:pPr>
    </w:p>
    <w:p w14:paraId="68A1B491" w14:textId="77777777" w:rsidR="00303D96" w:rsidRPr="00D35B56" w:rsidRDefault="0018761C" w:rsidP="0018761C">
      <w:pPr>
        <w:rPr>
          <w:rFonts w:ascii="Tahoma" w:eastAsia="SimSun" w:hAnsi="Tahoma" w:cs="Tahoma"/>
          <w:b/>
          <w:sz w:val="22"/>
          <w:szCs w:val="22"/>
        </w:rPr>
      </w:pPr>
      <w:r w:rsidRPr="00D35B56">
        <w:rPr>
          <w:rFonts w:ascii="Tahoma" w:eastAsia="SimSun" w:hAnsi="Tahoma" w:cs="Tahoma"/>
          <w:b/>
          <w:sz w:val="22"/>
          <w:szCs w:val="22"/>
        </w:rPr>
        <w:t>I am excited you have decided to challenge yourself next year and take AP Englis</w:t>
      </w:r>
      <w:r w:rsidR="003D5351" w:rsidRPr="00D35B56">
        <w:rPr>
          <w:rFonts w:ascii="Tahoma" w:eastAsia="SimSun" w:hAnsi="Tahoma" w:cs="Tahoma"/>
          <w:b/>
          <w:sz w:val="22"/>
          <w:szCs w:val="22"/>
        </w:rPr>
        <w:t xml:space="preserve">h Literature and Composition! </w:t>
      </w:r>
      <w:r w:rsidRPr="00D35B56">
        <w:rPr>
          <w:rFonts w:ascii="Tahoma" w:eastAsia="SimSun" w:hAnsi="Tahoma" w:cs="Tahoma"/>
          <w:b/>
          <w:sz w:val="22"/>
          <w:szCs w:val="22"/>
        </w:rPr>
        <w:t>The following information will help you prepare for next year and give you an idea of what to expect as an AP student.  On the back of</w:t>
      </w:r>
      <w:r w:rsidR="00CE5FEB" w:rsidRPr="00D35B56">
        <w:rPr>
          <w:rFonts w:ascii="Tahoma" w:eastAsia="SimSun" w:hAnsi="Tahoma" w:cs="Tahoma"/>
          <w:b/>
          <w:sz w:val="22"/>
          <w:szCs w:val="22"/>
        </w:rPr>
        <w:t xml:space="preserve"> this sheet, you will find the summer a</w:t>
      </w:r>
      <w:r w:rsidR="00303D96" w:rsidRPr="00D35B56">
        <w:rPr>
          <w:rFonts w:ascii="Tahoma" w:eastAsia="SimSun" w:hAnsi="Tahoma" w:cs="Tahoma"/>
          <w:b/>
          <w:sz w:val="22"/>
          <w:szCs w:val="22"/>
        </w:rPr>
        <w:t xml:space="preserve">ssignment for next year.  </w:t>
      </w:r>
    </w:p>
    <w:p w14:paraId="1E9911B1" w14:textId="77777777" w:rsidR="0018761C" w:rsidRPr="00D35B56" w:rsidRDefault="0018761C" w:rsidP="0018761C">
      <w:pPr>
        <w:rPr>
          <w:rFonts w:ascii="Tahoma" w:eastAsia="SimSun" w:hAnsi="Tahoma" w:cs="Tahoma"/>
          <w:b/>
          <w:sz w:val="22"/>
          <w:szCs w:val="22"/>
        </w:rPr>
      </w:pPr>
    </w:p>
    <w:p w14:paraId="7148862B" w14:textId="77777777" w:rsidR="0018761C" w:rsidRPr="00D35B56" w:rsidRDefault="0018761C" w:rsidP="0018761C">
      <w:pPr>
        <w:rPr>
          <w:rFonts w:ascii="Tahoma" w:eastAsia="SimSun" w:hAnsi="Tahoma" w:cs="Tahoma"/>
          <w:b/>
          <w:sz w:val="22"/>
          <w:szCs w:val="22"/>
        </w:rPr>
      </w:pPr>
      <w:r w:rsidRPr="00D35B56">
        <w:rPr>
          <w:rFonts w:ascii="Tahoma" w:eastAsia="SimSun" w:hAnsi="Tahoma" w:cs="Tahoma"/>
          <w:b/>
          <w:sz w:val="22"/>
          <w:szCs w:val="22"/>
        </w:rPr>
        <w:t>I look forward to working with you next year!  Please let me know if you have any questions.</w:t>
      </w:r>
    </w:p>
    <w:p w14:paraId="06501BC8" w14:textId="77777777" w:rsidR="0018761C" w:rsidRPr="00D35B56" w:rsidRDefault="0018761C" w:rsidP="0018761C">
      <w:pPr>
        <w:rPr>
          <w:rFonts w:ascii="Tahoma" w:eastAsia="SimSun" w:hAnsi="Tahoma" w:cs="Tahoma"/>
          <w:b/>
          <w:sz w:val="22"/>
          <w:szCs w:val="22"/>
        </w:rPr>
      </w:pPr>
    </w:p>
    <w:p w14:paraId="4A467A62" w14:textId="77777777" w:rsidR="0018761C" w:rsidRPr="00D35B56" w:rsidRDefault="0018761C" w:rsidP="0018761C">
      <w:pPr>
        <w:rPr>
          <w:rFonts w:ascii="Tahoma" w:eastAsia="SimSun" w:hAnsi="Tahoma" w:cs="Tahoma"/>
          <w:b/>
          <w:sz w:val="22"/>
          <w:szCs w:val="22"/>
        </w:rPr>
      </w:pPr>
      <w:r w:rsidRPr="00D35B56">
        <w:rPr>
          <w:rFonts w:ascii="Tahoma" w:eastAsia="SimSun" w:hAnsi="Tahoma" w:cs="Tahoma"/>
          <w:sz w:val="22"/>
          <w:szCs w:val="22"/>
        </w:rPr>
        <w:t>The purpose of Advanced Placement English is to provide the able, motivated student an opportunity to do college-level work in high school.  As an AP English student you will be petitioning colleges for credit (via the AP Literature and Composition Examination given each May).  Thus, the content and objectives of this co</w:t>
      </w:r>
      <w:r w:rsidR="003D5351" w:rsidRPr="00D35B56">
        <w:rPr>
          <w:rFonts w:ascii="Tahoma" w:eastAsia="SimSun" w:hAnsi="Tahoma" w:cs="Tahoma"/>
          <w:sz w:val="22"/>
          <w:szCs w:val="22"/>
        </w:rPr>
        <w:t>urse align with freshme</w:t>
      </w:r>
      <w:r w:rsidRPr="00D35B56">
        <w:rPr>
          <w:rFonts w:ascii="Tahoma" w:eastAsia="SimSun" w:hAnsi="Tahoma" w:cs="Tahoma"/>
          <w:sz w:val="22"/>
          <w:szCs w:val="22"/>
        </w:rPr>
        <w:t>n course offerings at universities and colleges.  All writing and reading will emphasize critical analysis</w:t>
      </w:r>
      <w:r w:rsidR="003D5351" w:rsidRPr="00D35B56">
        <w:rPr>
          <w:rFonts w:ascii="Tahoma" w:eastAsia="SimSun" w:hAnsi="Tahoma" w:cs="Tahoma"/>
          <w:sz w:val="22"/>
          <w:szCs w:val="22"/>
        </w:rPr>
        <w:t xml:space="preserve"> of literature</w:t>
      </w:r>
      <w:r w:rsidRPr="00D35B56">
        <w:rPr>
          <w:rFonts w:ascii="Tahoma" w:eastAsia="SimSun" w:hAnsi="Tahoma" w:cs="Tahoma"/>
          <w:b/>
          <w:sz w:val="22"/>
          <w:szCs w:val="22"/>
        </w:rPr>
        <w:t xml:space="preserve">.  Students are expected to do substantial outside reading and research.  Skillful time management and self-discipline are needed to succeed in this class.  Our study of literature will go far beyond the mere enjoyment of the piece.  Students are expected to study, write and talk extensively about each piece of literature.  This is a course for students who enjoy reading and writing, not necessarily because they like what they are reading, but because they want to explore (and write about) what a specific work has to offer.  </w:t>
      </w:r>
    </w:p>
    <w:p w14:paraId="0CD1DA52" w14:textId="77777777" w:rsidR="0018761C" w:rsidRPr="00D35B56" w:rsidRDefault="0018761C" w:rsidP="0018761C">
      <w:pPr>
        <w:rPr>
          <w:rFonts w:ascii="Tahoma" w:eastAsia="SimSun" w:hAnsi="Tahoma" w:cs="Tahoma"/>
          <w:sz w:val="22"/>
          <w:szCs w:val="22"/>
        </w:rPr>
      </w:pPr>
      <w:r w:rsidRPr="00D35B56">
        <w:rPr>
          <w:rFonts w:ascii="Tahoma" w:eastAsia="SimSun" w:hAnsi="Tahoma" w:cs="Tahoma"/>
          <w:sz w:val="22"/>
          <w:szCs w:val="22"/>
        </w:rPr>
        <w:t>Specifically, students will study and complete the following:</w:t>
      </w:r>
    </w:p>
    <w:p w14:paraId="69B131A9" w14:textId="77777777" w:rsidR="0018761C" w:rsidRPr="00D35B56" w:rsidRDefault="0018761C" w:rsidP="0018761C">
      <w:pPr>
        <w:rPr>
          <w:rFonts w:ascii="Tahoma" w:eastAsia="SimSun" w:hAnsi="Tahoma" w:cs="Tahoma"/>
          <w:sz w:val="22"/>
          <w:szCs w:val="22"/>
        </w:rPr>
      </w:pPr>
    </w:p>
    <w:p w14:paraId="4DCB113C" w14:textId="77777777" w:rsidR="0018761C" w:rsidRPr="00D35B56" w:rsidRDefault="0018761C" w:rsidP="0018761C">
      <w:pPr>
        <w:numPr>
          <w:ilvl w:val="0"/>
          <w:numId w:val="1"/>
        </w:numPr>
        <w:rPr>
          <w:rFonts w:ascii="Tahoma" w:eastAsia="SimSun" w:hAnsi="Tahoma" w:cs="Tahoma"/>
          <w:sz w:val="22"/>
          <w:szCs w:val="22"/>
        </w:rPr>
      </w:pPr>
      <w:r w:rsidRPr="00D35B56">
        <w:rPr>
          <w:rFonts w:ascii="Tahoma" w:eastAsia="SimSun" w:hAnsi="Tahoma" w:cs="Tahoma"/>
          <w:sz w:val="22"/>
          <w:szCs w:val="22"/>
        </w:rPr>
        <w:t xml:space="preserve">Literature analysis (novels, plays, poetry and short </w:t>
      </w:r>
      <w:proofErr w:type="gramStart"/>
      <w:r w:rsidRPr="00D35B56">
        <w:rPr>
          <w:rFonts w:ascii="Tahoma" w:eastAsia="SimSun" w:hAnsi="Tahoma" w:cs="Tahoma"/>
          <w:sz w:val="22"/>
          <w:szCs w:val="22"/>
        </w:rPr>
        <w:t>stories)  S</w:t>
      </w:r>
      <w:r w:rsidR="00EC6502" w:rsidRPr="00D35B56">
        <w:rPr>
          <w:rFonts w:ascii="Tahoma" w:eastAsia="SimSun" w:hAnsi="Tahoma" w:cs="Tahoma"/>
          <w:sz w:val="22"/>
          <w:szCs w:val="22"/>
        </w:rPr>
        <w:t>tudents</w:t>
      </w:r>
      <w:proofErr w:type="gramEnd"/>
      <w:r w:rsidR="00EC6502" w:rsidRPr="00D35B56">
        <w:rPr>
          <w:rFonts w:ascii="Tahoma" w:eastAsia="SimSun" w:hAnsi="Tahoma" w:cs="Tahoma"/>
          <w:sz w:val="22"/>
          <w:szCs w:val="22"/>
        </w:rPr>
        <w:t xml:space="preserve"> will work with around 7-9</w:t>
      </w:r>
      <w:r w:rsidRPr="00D35B56">
        <w:rPr>
          <w:rFonts w:ascii="Tahoma" w:eastAsia="SimSun" w:hAnsi="Tahoma" w:cs="Tahoma"/>
          <w:sz w:val="22"/>
          <w:szCs w:val="22"/>
        </w:rPr>
        <w:t xml:space="preserve"> major literary works along with poetry and prose study</w:t>
      </w:r>
    </w:p>
    <w:p w14:paraId="026119C5" w14:textId="77777777" w:rsidR="0018761C" w:rsidRDefault="0018761C" w:rsidP="0018761C">
      <w:pPr>
        <w:numPr>
          <w:ilvl w:val="0"/>
          <w:numId w:val="1"/>
        </w:numPr>
        <w:rPr>
          <w:rFonts w:ascii="Tahoma" w:eastAsia="SimSun" w:hAnsi="Tahoma" w:cs="Tahoma"/>
          <w:sz w:val="22"/>
          <w:szCs w:val="22"/>
        </w:rPr>
      </w:pPr>
      <w:r w:rsidRPr="00D35B56">
        <w:rPr>
          <w:rFonts w:ascii="Tahoma" w:eastAsia="SimSun" w:hAnsi="Tahoma" w:cs="Tahoma"/>
          <w:sz w:val="22"/>
          <w:szCs w:val="22"/>
        </w:rPr>
        <w:t>Composition including timed essays</w:t>
      </w:r>
    </w:p>
    <w:p w14:paraId="62264E6A" w14:textId="77777777" w:rsidR="00D35B56" w:rsidRPr="00D35B56" w:rsidRDefault="00D35B56" w:rsidP="0018761C">
      <w:pPr>
        <w:numPr>
          <w:ilvl w:val="0"/>
          <w:numId w:val="1"/>
        </w:numPr>
        <w:rPr>
          <w:rFonts w:ascii="Tahoma" w:eastAsia="SimSun" w:hAnsi="Tahoma" w:cs="Tahoma"/>
          <w:sz w:val="22"/>
          <w:szCs w:val="22"/>
        </w:rPr>
      </w:pPr>
      <w:r>
        <w:rPr>
          <w:rFonts w:ascii="Tahoma" w:eastAsia="SimSun" w:hAnsi="Tahoma" w:cs="Tahoma"/>
          <w:sz w:val="22"/>
          <w:szCs w:val="22"/>
        </w:rPr>
        <w:t>Practice with AP style multiple choice questions</w:t>
      </w:r>
    </w:p>
    <w:p w14:paraId="729B2D05" w14:textId="77777777" w:rsidR="0018761C" w:rsidRPr="00D35B56" w:rsidRDefault="0018761C" w:rsidP="0018761C">
      <w:pPr>
        <w:numPr>
          <w:ilvl w:val="0"/>
          <w:numId w:val="1"/>
        </w:numPr>
        <w:rPr>
          <w:rFonts w:ascii="Tahoma" w:eastAsia="SimSun" w:hAnsi="Tahoma" w:cs="Tahoma"/>
          <w:sz w:val="22"/>
          <w:szCs w:val="22"/>
        </w:rPr>
      </w:pPr>
      <w:r w:rsidRPr="00D35B56">
        <w:rPr>
          <w:rFonts w:ascii="Tahoma" w:eastAsia="SimSun" w:hAnsi="Tahoma" w:cs="Tahoma"/>
          <w:sz w:val="22"/>
          <w:szCs w:val="22"/>
        </w:rPr>
        <w:t>Oral communication (class discussions, graded discussions,</w:t>
      </w:r>
      <w:r w:rsidR="00F92F50" w:rsidRPr="00D35B56">
        <w:rPr>
          <w:rFonts w:ascii="Tahoma" w:eastAsia="SimSun" w:hAnsi="Tahoma" w:cs="Tahoma"/>
          <w:sz w:val="22"/>
          <w:szCs w:val="22"/>
        </w:rPr>
        <w:t xml:space="preserve"> group and individual presentations and performances</w:t>
      </w:r>
      <w:r w:rsidRPr="00D35B56">
        <w:rPr>
          <w:rFonts w:ascii="Tahoma" w:eastAsia="SimSun" w:hAnsi="Tahoma" w:cs="Tahoma"/>
          <w:sz w:val="22"/>
          <w:szCs w:val="22"/>
        </w:rPr>
        <w:t>)</w:t>
      </w:r>
    </w:p>
    <w:p w14:paraId="461B1AF8" w14:textId="77777777" w:rsidR="0018761C" w:rsidRPr="00D35B56" w:rsidRDefault="0018761C" w:rsidP="0018761C">
      <w:pPr>
        <w:numPr>
          <w:ilvl w:val="0"/>
          <w:numId w:val="1"/>
        </w:numPr>
        <w:rPr>
          <w:rFonts w:ascii="Tahoma" w:eastAsia="SimSun" w:hAnsi="Tahoma" w:cs="Tahoma"/>
          <w:sz w:val="22"/>
          <w:szCs w:val="22"/>
        </w:rPr>
      </w:pPr>
      <w:r w:rsidRPr="00D35B56">
        <w:rPr>
          <w:rFonts w:ascii="Tahoma" w:eastAsia="SimSun" w:hAnsi="Tahoma" w:cs="Tahoma"/>
          <w:sz w:val="22"/>
          <w:szCs w:val="22"/>
        </w:rPr>
        <w:t>Research</w:t>
      </w:r>
    </w:p>
    <w:p w14:paraId="18E66334" w14:textId="77777777" w:rsidR="0018761C" w:rsidRPr="00D35B56" w:rsidRDefault="0018761C" w:rsidP="0018761C">
      <w:pPr>
        <w:numPr>
          <w:ilvl w:val="0"/>
          <w:numId w:val="1"/>
        </w:numPr>
        <w:rPr>
          <w:rFonts w:ascii="Tahoma" w:eastAsia="SimSun" w:hAnsi="Tahoma" w:cs="Tahoma"/>
          <w:sz w:val="22"/>
          <w:szCs w:val="22"/>
        </w:rPr>
      </w:pPr>
      <w:r w:rsidRPr="00D35B56">
        <w:rPr>
          <w:rFonts w:ascii="Tahoma" w:eastAsia="SimSun" w:hAnsi="Tahoma" w:cs="Tahoma"/>
          <w:sz w:val="22"/>
          <w:szCs w:val="22"/>
        </w:rPr>
        <w:t>Generate and refine data needed for college and employment plans</w:t>
      </w:r>
    </w:p>
    <w:p w14:paraId="7F662FDB" w14:textId="77777777" w:rsidR="0018761C" w:rsidRPr="00D35B56" w:rsidRDefault="0018761C" w:rsidP="0018761C">
      <w:pPr>
        <w:numPr>
          <w:ilvl w:val="0"/>
          <w:numId w:val="1"/>
        </w:numPr>
        <w:rPr>
          <w:rFonts w:ascii="Tahoma" w:eastAsia="SimSun" w:hAnsi="Tahoma" w:cs="Tahoma"/>
          <w:sz w:val="22"/>
          <w:szCs w:val="22"/>
        </w:rPr>
      </w:pPr>
      <w:r w:rsidRPr="00D35B56">
        <w:rPr>
          <w:rFonts w:ascii="Tahoma" w:eastAsia="SimSun" w:hAnsi="Tahoma" w:cs="Tahoma"/>
          <w:sz w:val="22"/>
          <w:szCs w:val="22"/>
        </w:rPr>
        <w:t xml:space="preserve">Semester </w:t>
      </w:r>
      <w:r w:rsidR="00D35B56">
        <w:rPr>
          <w:rFonts w:ascii="Tahoma" w:eastAsia="SimSun" w:hAnsi="Tahoma" w:cs="Tahoma"/>
          <w:sz w:val="22"/>
          <w:szCs w:val="22"/>
        </w:rPr>
        <w:t>p</w:t>
      </w:r>
      <w:r w:rsidRPr="00D35B56">
        <w:rPr>
          <w:rFonts w:ascii="Tahoma" w:eastAsia="SimSun" w:hAnsi="Tahoma" w:cs="Tahoma"/>
          <w:sz w:val="22"/>
          <w:szCs w:val="22"/>
        </w:rPr>
        <w:t>ortfolio</w:t>
      </w:r>
      <w:r w:rsidR="00D35B56">
        <w:rPr>
          <w:rFonts w:ascii="Tahoma" w:eastAsia="SimSun" w:hAnsi="Tahoma" w:cs="Tahoma"/>
          <w:sz w:val="22"/>
          <w:szCs w:val="22"/>
        </w:rPr>
        <w:t>s</w:t>
      </w:r>
    </w:p>
    <w:p w14:paraId="0E46EE94" w14:textId="77777777" w:rsidR="0018761C" w:rsidRPr="00D35B56" w:rsidRDefault="0018761C" w:rsidP="0018761C">
      <w:pPr>
        <w:rPr>
          <w:rFonts w:ascii="Tahoma" w:eastAsia="SimSun" w:hAnsi="Tahoma" w:cs="Tahoma"/>
          <w:sz w:val="22"/>
          <w:szCs w:val="22"/>
        </w:rPr>
      </w:pPr>
    </w:p>
    <w:p w14:paraId="523B6DB8" w14:textId="77777777" w:rsidR="0018761C" w:rsidRPr="00D35B56" w:rsidRDefault="0018761C" w:rsidP="0018761C">
      <w:pPr>
        <w:rPr>
          <w:rFonts w:ascii="Tahoma" w:eastAsia="SimSun" w:hAnsi="Tahoma" w:cs="Tahoma"/>
          <w:sz w:val="22"/>
          <w:szCs w:val="22"/>
        </w:rPr>
      </w:pPr>
      <w:r w:rsidRPr="00D35B56">
        <w:rPr>
          <w:rFonts w:ascii="Tahoma" w:eastAsia="SimSun" w:hAnsi="Tahoma" w:cs="Tahoma"/>
          <w:sz w:val="22"/>
          <w:szCs w:val="22"/>
        </w:rPr>
        <w:t>Lis</w:t>
      </w:r>
      <w:r w:rsidR="000569C7" w:rsidRPr="00D35B56">
        <w:rPr>
          <w:rFonts w:ascii="Tahoma" w:eastAsia="SimSun" w:hAnsi="Tahoma" w:cs="Tahoma"/>
          <w:sz w:val="22"/>
          <w:szCs w:val="22"/>
        </w:rPr>
        <w:t>ted below are the works we will be reading next year</w:t>
      </w:r>
      <w:r w:rsidRPr="00D35B56">
        <w:rPr>
          <w:rFonts w:ascii="Tahoma" w:eastAsia="SimSun" w:hAnsi="Tahoma" w:cs="Tahoma"/>
          <w:sz w:val="22"/>
          <w:szCs w:val="22"/>
        </w:rPr>
        <w:t xml:space="preserve">. </w:t>
      </w:r>
      <w:r w:rsidR="000569C7" w:rsidRPr="00D35B56">
        <w:rPr>
          <w:rFonts w:ascii="Tahoma" w:eastAsia="SimSun" w:hAnsi="Tahoma" w:cs="Tahoma"/>
          <w:sz w:val="22"/>
          <w:szCs w:val="22"/>
        </w:rPr>
        <w:t xml:space="preserve">  The works that are bolded and starre</w:t>
      </w:r>
      <w:r w:rsidR="00CE5FEB" w:rsidRPr="00D35B56">
        <w:rPr>
          <w:rFonts w:ascii="Tahoma" w:eastAsia="SimSun" w:hAnsi="Tahoma" w:cs="Tahoma"/>
          <w:sz w:val="22"/>
          <w:szCs w:val="22"/>
        </w:rPr>
        <w:t>d are works that I would strongly advise you purchase</w:t>
      </w:r>
      <w:r w:rsidR="000569C7" w:rsidRPr="00D35B56">
        <w:rPr>
          <w:rFonts w:ascii="Tahoma" w:eastAsia="SimSun" w:hAnsi="Tahoma" w:cs="Tahoma"/>
          <w:sz w:val="22"/>
          <w:szCs w:val="22"/>
        </w:rPr>
        <w:t>.</w:t>
      </w:r>
      <w:r w:rsidRPr="00D35B56">
        <w:rPr>
          <w:rFonts w:ascii="Tahoma" w:eastAsia="SimSun" w:hAnsi="Tahoma" w:cs="Tahoma"/>
          <w:sz w:val="22"/>
          <w:szCs w:val="22"/>
        </w:rPr>
        <w:t xml:space="preserve"> You m</w:t>
      </w:r>
      <w:r w:rsidR="00964E52">
        <w:rPr>
          <w:rFonts w:ascii="Tahoma" w:eastAsia="SimSun" w:hAnsi="Tahoma" w:cs="Tahoma"/>
          <w:sz w:val="22"/>
          <w:szCs w:val="22"/>
        </w:rPr>
        <w:t xml:space="preserve">ay purchase these new or used. </w:t>
      </w:r>
      <w:r w:rsidRPr="00D35B56">
        <w:rPr>
          <w:rFonts w:ascii="Tahoma" w:eastAsia="SimSun" w:hAnsi="Tahoma" w:cs="Tahoma"/>
          <w:sz w:val="22"/>
          <w:szCs w:val="22"/>
        </w:rPr>
        <w:t xml:space="preserve">I am giving you this list NOW so you have plenty of </w:t>
      </w:r>
      <w:r w:rsidR="00CE5FEB" w:rsidRPr="00D35B56">
        <w:rPr>
          <w:rFonts w:ascii="Tahoma" w:eastAsia="SimSun" w:hAnsi="Tahoma" w:cs="Tahoma"/>
          <w:sz w:val="22"/>
          <w:szCs w:val="22"/>
        </w:rPr>
        <w:t xml:space="preserve">time to secure a copy of each. If purchasing these works </w:t>
      </w:r>
      <w:r w:rsidR="00D35B56">
        <w:rPr>
          <w:rFonts w:ascii="Tahoma" w:eastAsia="SimSun" w:hAnsi="Tahoma" w:cs="Tahoma"/>
          <w:sz w:val="22"/>
          <w:szCs w:val="22"/>
        </w:rPr>
        <w:t>im</w:t>
      </w:r>
      <w:r w:rsidR="00CE5FEB" w:rsidRPr="00D35B56">
        <w:rPr>
          <w:rFonts w:ascii="Tahoma" w:eastAsia="SimSun" w:hAnsi="Tahoma" w:cs="Tahoma"/>
          <w:sz w:val="22"/>
          <w:szCs w:val="22"/>
        </w:rPr>
        <w:t>poses any kind of burden on you, please see me immediately so that we can work out an alternate plan.</w:t>
      </w:r>
    </w:p>
    <w:p w14:paraId="4CED1066" w14:textId="77777777" w:rsidR="006B547E" w:rsidRPr="00D35B56" w:rsidRDefault="006B547E" w:rsidP="0018761C">
      <w:pPr>
        <w:rPr>
          <w:rFonts w:ascii="Tahoma" w:eastAsia="SimSun" w:hAnsi="Tahoma" w:cs="Tahoma"/>
          <w:szCs w:val="22"/>
        </w:rPr>
      </w:pPr>
    </w:p>
    <w:p w14:paraId="3D9AE9C1" w14:textId="77777777" w:rsidR="00EB78EE" w:rsidRPr="00D35B56" w:rsidRDefault="00EB78EE" w:rsidP="0018761C">
      <w:pPr>
        <w:rPr>
          <w:rFonts w:ascii="Tahoma" w:eastAsia="SimSun" w:hAnsi="Tahoma" w:cs="Tahoma"/>
          <w:b/>
          <w:i/>
          <w:sz w:val="22"/>
          <w:szCs w:val="20"/>
        </w:rPr>
        <w:sectPr w:rsidR="00EB78EE" w:rsidRPr="00D35B56" w:rsidSect="006B547E">
          <w:pgSz w:w="12240" w:h="15840"/>
          <w:pgMar w:top="576" w:right="576" w:bottom="576" w:left="576" w:header="720" w:footer="720" w:gutter="0"/>
          <w:cols w:space="720"/>
          <w:docGrid w:linePitch="360"/>
        </w:sectPr>
      </w:pPr>
    </w:p>
    <w:p w14:paraId="7B065CA3" w14:textId="77777777" w:rsidR="0018761C" w:rsidRPr="00FE1331" w:rsidRDefault="000569C7" w:rsidP="0018761C">
      <w:pPr>
        <w:rPr>
          <w:rFonts w:ascii="Tahoma" w:eastAsia="SimSun" w:hAnsi="Tahoma" w:cs="Tahoma"/>
          <w:b/>
          <w:szCs w:val="20"/>
        </w:rPr>
      </w:pPr>
      <w:r w:rsidRPr="00FE1331">
        <w:rPr>
          <w:rFonts w:ascii="Tahoma" w:eastAsia="SimSun" w:hAnsi="Tahoma" w:cs="Tahoma"/>
          <w:b/>
          <w:i/>
          <w:szCs w:val="20"/>
        </w:rPr>
        <w:t>*</w:t>
      </w:r>
      <w:r w:rsidR="0018761C" w:rsidRPr="00FE1331">
        <w:rPr>
          <w:rFonts w:ascii="Tahoma" w:eastAsia="SimSun" w:hAnsi="Tahoma" w:cs="Tahoma"/>
          <w:b/>
          <w:i/>
          <w:szCs w:val="20"/>
        </w:rPr>
        <w:t>Catch- 22</w:t>
      </w:r>
      <w:r w:rsidR="0018761C" w:rsidRPr="00FE1331">
        <w:rPr>
          <w:rFonts w:ascii="Tahoma" w:eastAsia="SimSun" w:hAnsi="Tahoma" w:cs="Tahoma"/>
          <w:b/>
          <w:szCs w:val="20"/>
        </w:rPr>
        <w:t xml:space="preserve"> by Joseph Heller</w:t>
      </w:r>
    </w:p>
    <w:p w14:paraId="3E1CDD04" w14:textId="77777777" w:rsidR="0018761C" w:rsidRPr="00FE1331" w:rsidRDefault="000569C7" w:rsidP="0018761C">
      <w:pPr>
        <w:rPr>
          <w:rFonts w:ascii="Tahoma" w:eastAsia="SimSun" w:hAnsi="Tahoma" w:cs="Tahoma"/>
          <w:b/>
          <w:szCs w:val="20"/>
        </w:rPr>
      </w:pPr>
      <w:r w:rsidRPr="00FE1331">
        <w:rPr>
          <w:rFonts w:ascii="Tahoma" w:eastAsia="SimSun" w:hAnsi="Tahoma" w:cs="Tahoma"/>
          <w:b/>
          <w:i/>
          <w:szCs w:val="20"/>
        </w:rPr>
        <w:t>*</w:t>
      </w:r>
      <w:r w:rsidR="0018761C" w:rsidRPr="00FE1331">
        <w:rPr>
          <w:rFonts w:ascii="Tahoma" w:eastAsia="SimSun" w:hAnsi="Tahoma" w:cs="Tahoma"/>
          <w:b/>
          <w:i/>
          <w:szCs w:val="20"/>
        </w:rPr>
        <w:t>The Handmaid’s Tale</w:t>
      </w:r>
      <w:r w:rsidR="0018761C" w:rsidRPr="00FE1331">
        <w:rPr>
          <w:rFonts w:ascii="Tahoma" w:eastAsia="SimSun" w:hAnsi="Tahoma" w:cs="Tahoma"/>
          <w:b/>
          <w:szCs w:val="20"/>
        </w:rPr>
        <w:t xml:space="preserve"> by Margaret Atwood</w:t>
      </w:r>
    </w:p>
    <w:p w14:paraId="7457A968" w14:textId="77777777" w:rsidR="0018761C" w:rsidRPr="00FE1331" w:rsidRDefault="000569C7" w:rsidP="0018761C">
      <w:pPr>
        <w:rPr>
          <w:rFonts w:ascii="Tahoma" w:eastAsia="SimSun" w:hAnsi="Tahoma" w:cs="Tahoma"/>
          <w:b/>
          <w:szCs w:val="20"/>
        </w:rPr>
      </w:pPr>
      <w:r w:rsidRPr="00FE1331">
        <w:rPr>
          <w:rFonts w:ascii="Tahoma" w:eastAsia="SimSun" w:hAnsi="Tahoma" w:cs="Tahoma"/>
          <w:b/>
          <w:i/>
          <w:szCs w:val="20"/>
        </w:rPr>
        <w:t>*</w:t>
      </w:r>
      <w:proofErr w:type="gramStart"/>
      <w:r w:rsidR="00E7279E" w:rsidRPr="00FE1331">
        <w:rPr>
          <w:rFonts w:ascii="Tahoma" w:eastAsia="SimSun" w:hAnsi="Tahoma" w:cs="Tahoma"/>
          <w:b/>
          <w:i/>
          <w:szCs w:val="20"/>
        </w:rPr>
        <w:t xml:space="preserve">Beloved </w:t>
      </w:r>
      <w:r w:rsidR="003D5351" w:rsidRPr="00FE1331">
        <w:rPr>
          <w:rFonts w:ascii="Tahoma" w:eastAsia="SimSun" w:hAnsi="Tahoma" w:cs="Tahoma"/>
          <w:b/>
          <w:i/>
          <w:szCs w:val="20"/>
        </w:rPr>
        <w:t xml:space="preserve"> </w:t>
      </w:r>
      <w:r w:rsidR="00E7279E" w:rsidRPr="00FE1331">
        <w:rPr>
          <w:rFonts w:ascii="Tahoma" w:eastAsia="SimSun" w:hAnsi="Tahoma" w:cs="Tahoma"/>
          <w:b/>
          <w:szCs w:val="20"/>
        </w:rPr>
        <w:t>by</w:t>
      </w:r>
      <w:proofErr w:type="gramEnd"/>
      <w:r w:rsidR="00E7279E" w:rsidRPr="00FE1331">
        <w:rPr>
          <w:rFonts w:ascii="Tahoma" w:eastAsia="SimSun" w:hAnsi="Tahoma" w:cs="Tahoma"/>
          <w:b/>
          <w:szCs w:val="20"/>
        </w:rPr>
        <w:t xml:space="preserve"> Toni Morrison</w:t>
      </w:r>
    </w:p>
    <w:p w14:paraId="620AFB82" w14:textId="77777777" w:rsidR="00795217" w:rsidRPr="00FE1331" w:rsidRDefault="00795217" w:rsidP="0018761C">
      <w:pPr>
        <w:rPr>
          <w:rFonts w:ascii="Tahoma" w:eastAsia="SimSun" w:hAnsi="Tahoma" w:cs="Tahoma"/>
          <w:szCs w:val="20"/>
        </w:rPr>
      </w:pPr>
      <w:r w:rsidRPr="00FE1331">
        <w:rPr>
          <w:rFonts w:ascii="Tahoma" w:eastAsia="SimSun" w:hAnsi="Tahoma" w:cs="Tahoma"/>
          <w:i/>
          <w:szCs w:val="20"/>
        </w:rPr>
        <w:t>Hamlet</w:t>
      </w:r>
      <w:r w:rsidRPr="00FE1331">
        <w:rPr>
          <w:rFonts w:ascii="Tahoma" w:eastAsia="SimSun" w:hAnsi="Tahoma" w:cs="Tahoma"/>
          <w:szCs w:val="20"/>
        </w:rPr>
        <w:t xml:space="preserve"> by William Shakespeare</w:t>
      </w:r>
    </w:p>
    <w:p w14:paraId="5A5F8676" w14:textId="77777777" w:rsidR="0091550D" w:rsidRPr="00FE1331" w:rsidRDefault="00795217" w:rsidP="0018761C">
      <w:pPr>
        <w:rPr>
          <w:rFonts w:ascii="Tahoma" w:eastAsia="SimSun" w:hAnsi="Tahoma" w:cs="Tahoma"/>
          <w:szCs w:val="20"/>
        </w:rPr>
      </w:pPr>
      <w:r w:rsidRPr="00FE1331">
        <w:rPr>
          <w:rFonts w:ascii="Tahoma" w:eastAsia="SimSun" w:hAnsi="Tahoma" w:cs="Tahoma"/>
          <w:i/>
          <w:szCs w:val="20"/>
        </w:rPr>
        <w:t>Death of a Salesman</w:t>
      </w:r>
      <w:r w:rsidRPr="00FE1331">
        <w:rPr>
          <w:rFonts w:ascii="Tahoma" w:eastAsia="SimSun" w:hAnsi="Tahoma" w:cs="Tahoma"/>
          <w:szCs w:val="20"/>
        </w:rPr>
        <w:t xml:space="preserve"> by Arthur Miller</w:t>
      </w:r>
    </w:p>
    <w:p w14:paraId="1DB64DB6" w14:textId="77777777" w:rsidR="00DC2127" w:rsidRPr="00FE1331" w:rsidRDefault="00DC2127" w:rsidP="0018761C">
      <w:pPr>
        <w:rPr>
          <w:rFonts w:ascii="Tahoma" w:eastAsia="SimSun" w:hAnsi="Tahoma" w:cs="Tahoma"/>
          <w:b/>
          <w:szCs w:val="20"/>
        </w:rPr>
      </w:pPr>
      <w:r w:rsidRPr="00FE1331">
        <w:rPr>
          <w:rFonts w:ascii="Tahoma" w:eastAsia="SimSun" w:hAnsi="Tahoma" w:cs="Tahoma"/>
          <w:b/>
          <w:szCs w:val="20"/>
        </w:rPr>
        <w:t>*</w:t>
      </w:r>
      <w:r w:rsidRPr="00FE1331">
        <w:rPr>
          <w:rFonts w:ascii="Tahoma" w:eastAsia="SimSun" w:hAnsi="Tahoma" w:cs="Tahoma"/>
          <w:b/>
          <w:i/>
          <w:szCs w:val="20"/>
        </w:rPr>
        <w:t xml:space="preserve">The </w:t>
      </w:r>
      <w:r w:rsidR="009D3127">
        <w:rPr>
          <w:rFonts w:ascii="Tahoma" w:eastAsia="SimSun" w:hAnsi="Tahoma" w:cs="Tahoma"/>
          <w:b/>
          <w:i/>
          <w:szCs w:val="20"/>
        </w:rPr>
        <w:t xml:space="preserve">Visit </w:t>
      </w:r>
      <w:r w:rsidR="009D3127" w:rsidRPr="009D3127">
        <w:rPr>
          <w:rFonts w:ascii="Tahoma" w:eastAsia="SimSun" w:hAnsi="Tahoma" w:cs="Tahoma"/>
          <w:b/>
          <w:szCs w:val="20"/>
        </w:rPr>
        <w:t>by Friedrich Durrenmatt</w:t>
      </w:r>
    </w:p>
    <w:p w14:paraId="75D007B8" w14:textId="77777777" w:rsidR="00EB78EE" w:rsidRPr="00FE1331" w:rsidRDefault="006B547E" w:rsidP="00EB78EE">
      <w:pPr>
        <w:rPr>
          <w:rFonts w:ascii="Tahoma" w:eastAsia="SimSun" w:hAnsi="Tahoma" w:cs="Tahoma"/>
          <w:b/>
          <w:szCs w:val="20"/>
        </w:rPr>
        <w:sectPr w:rsidR="00EB78EE" w:rsidRPr="00FE1331" w:rsidSect="00EB78EE">
          <w:type w:val="continuous"/>
          <w:pgSz w:w="12240" w:h="15840"/>
          <w:pgMar w:top="576" w:right="576" w:bottom="576" w:left="576" w:header="720" w:footer="720" w:gutter="0"/>
          <w:cols w:num="2" w:space="720"/>
          <w:docGrid w:linePitch="360"/>
        </w:sectPr>
      </w:pPr>
      <w:r w:rsidRPr="00FE1331">
        <w:rPr>
          <w:rFonts w:ascii="Tahoma" w:eastAsia="SimSun" w:hAnsi="Tahoma" w:cs="Tahoma"/>
          <w:b/>
          <w:szCs w:val="20"/>
        </w:rPr>
        <w:t>**</w:t>
      </w:r>
      <w:r w:rsidR="00C74A3E" w:rsidRPr="00FE1331">
        <w:rPr>
          <w:rFonts w:ascii="Tahoma" w:eastAsia="SimSun" w:hAnsi="Tahoma" w:cs="Tahoma"/>
          <w:b/>
          <w:szCs w:val="20"/>
        </w:rPr>
        <w:t>We will be doing two independent novel</w:t>
      </w:r>
      <w:r w:rsidR="00C43225" w:rsidRPr="00FE1331">
        <w:rPr>
          <w:rFonts w:ascii="Tahoma" w:eastAsia="SimSun" w:hAnsi="Tahoma" w:cs="Tahoma"/>
          <w:b/>
          <w:szCs w:val="20"/>
        </w:rPr>
        <w:t>/play</w:t>
      </w:r>
      <w:r w:rsidR="00C74A3E" w:rsidRPr="00FE1331">
        <w:rPr>
          <w:rFonts w:ascii="Tahoma" w:eastAsia="SimSun" w:hAnsi="Tahoma" w:cs="Tahoma"/>
          <w:b/>
          <w:szCs w:val="20"/>
        </w:rPr>
        <w:t xml:space="preserve"> studies—please be prepared to either check out or purchase these.</w:t>
      </w:r>
      <w:r w:rsidR="00EB78EE" w:rsidRPr="00FE1331">
        <w:rPr>
          <w:rFonts w:ascii="Tahoma" w:eastAsia="SimSun" w:hAnsi="Tahoma" w:cs="Tahoma"/>
          <w:b/>
          <w:szCs w:val="20"/>
        </w:rPr>
        <w:t xml:space="preserve"> </w:t>
      </w:r>
    </w:p>
    <w:p w14:paraId="48C51E6C" w14:textId="77777777" w:rsidR="00EC6502" w:rsidRPr="00FE1331" w:rsidRDefault="00EC6502" w:rsidP="0070084F">
      <w:pPr>
        <w:rPr>
          <w:rFonts w:ascii="Tahoma" w:eastAsia="SimSun" w:hAnsi="Tahoma" w:cs="Tahoma"/>
          <w:b/>
          <w:sz w:val="32"/>
          <w:szCs w:val="22"/>
        </w:rPr>
      </w:pPr>
    </w:p>
    <w:p w14:paraId="4D2CE362" w14:textId="77777777" w:rsidR="009D3127" w:rsidRDefault="009D3127" w:rsidP="00C5659D">
      <w:pPr>
        <w:jc w:val="center"/>
        <w:rPr>
          <w:rFonts w:ascii="Rosewood Std Regular" w:eastAsia="SimSun" w:hAnsi="Rosewood Std Regular" w:cs="Tahoma"/>
          <w:b/>
          <w:sz w:val="40"/>
          <w:szCs w:val="22"/>
        </w:rPr>
      </w:pPr>
    </w:p>
    <w:p w14:paraId="4E1C11C0" w14:textId="77777777" w:rsidR="0018761C" w:rsidRPr="009C242E" w:rsidRDefault="0018761C" w:rsidP="00C5659D">
      <w:pPr>
        <w:jc w:val="center"/>
        <w:rPr>
          <w:rFonts w:ascii="Rosewood Std Regular" w:eastAsia="SimSun" w:hAnsi="Rosewood Std Regular" w:cs="Tahoma"/>
          <w:b/>
          <w:sz w:val="40"/>
          <w:szCs w:val="22"/>
        </w:rPr>
      </w:pPr>
      <w:r w:rsidRPr="009C242E">
        <w:rPr>
          <w:rFonts w:ascii="Rosewood Std Regular" w:eastAsia="SimSun" w:hAnsi="Rosewood Std Regular" w:cs="Tahoma"/>
          <w:b/>
          <w:sz w:val="40"/>
          <w:szCs w:val="22"/>
        </w:rPr>
        <w:lastRenderedPageBreak/>
        <w:t>Summer Assignment:  *Due the 1</w:t>
      </w:r>
      <w:r w:rsidRPr="009C242E">
        <w:rPr>
          <w:rFonts w:ascii="Rosewood Std Regular" w:eastAsia="SimSun" w:hAnsi="Rosewood Std Regular" w:cs="Tahoma"/>
          <w:b/>
          <w:sz w:val="40"/>
          <w:szCs w:val="22"/>
          <w:vertAlign w:val="superscript"/>
        </w:rPr>
        <w:t>st</w:t>
      </w:r>
      <w:r w:rsidR="009D3127">
        <w:rPr>
          <w:rFonts w:ascii="Rosewood Std Regular" w:eastAsia="SimSun" w:hAnsi="Rosewood Std Regular" w:cs="Tahoma"/>
          <w:b/>
          <w:sz w:val="40"/>
          <w:szCs w:val="22"/>
        </w:rPr>
        <w:t xml:space="preserve"> day of class- Fall 2017</w:t>
      </w:r>
    </w:p>
    <w:p w14:paraId="25E1C2DA" w14:textId="77777777" w:rsidR="0018761C" w:rsidRPr="009C242E" w:rsidRDefault="0018761C" w:rsidP="0018761C">
      <w:pPr>
        <w:rPr>
          <w:rFonts w:ascii="Tahoma" w:eastAsia="SimSun" w:hAnsi="Tahoma" w:cs="Tahoma"/>
          <w:i/>
          <w:sz w:val="22"/>
          <w:szCs w:val="22"/>
        </w:rPr>
      </w:pPr>
    </w:p>
    <w:p w14:paraId="60FCDF57" w14:textId="77777777" w:rsidR="0018761C" w:rsidRPr="009C242E" w:rsidRDefault="00646DC1" w:rsidP="0018761C">
      <w:pPr>
        <w:rPr>
          <w:rFonts w:ascii="Tahoma" w:eastAsia="SimSun" w:hAnsi="Tahoma" w:cs="Tahoma"/>
          <w:sz w:val="22"/>
          <w:szCs w:val="22"/>
        </w:rPr>
      </w:pPr>
      <w:r>
        <w:rPr>
          <w:rFonts w:ascii="Tahoma" w:eastAsia="SimSun" w:hAnsi="Tahoma" w:cs="Tahoma"/>
          <w:b/>
          <w:sz w:val="22"/>
          <w:szCs w:val="22"/>
        </w:rPr>
        <w:t>1</w:t>
      </w:r>
      <w:r w:rsidR="00303D96" w:rsidRPr="009C242E">
        <w:rPr>
          <w:rFonts w:ascii="Tahoma" w:eastAsia="SimSun" w:hAnsi="Tahoma" w:cs="Tahoma"/>
          <w:b/>
          <w:sz w:val="22"/>
          <w:szCs w:val="22"/>
        </w:rPr>
        <w:t xml:space="preserve">) </w:t>
      </w:r>
      <w:r w:rsidR="00E7509B" w:rsidRPr="009C242E">
        <w:rPr>
          <w:rFonts w:ascii="Tahoma" w:eastAsia="SimSun" w:hAnsi="Tahoma" w:cs="Tahoma"/>
          <w:b/>
          <w:sz w:val="22"/>
          <w:szCs w:val="22"/>
        </w:rPr>
        <w:t>READ</w:t>
      </w:r>
      <w:r w:rsidR="0087109D" w:rsidRPr="009C242E">
        <w:rPr>
          <w:rFonts w:ascii="Tahoma" w:eastAsia="SimSun" w:hAnsi="Tahoma" w:cs="Tahoma"/>
          <w:b/>
          <w:sz w:val="22"/>
          <w:szCs w:val="22"/>
        </w:rPr>
        <w:t xml:space="preserve"> a work of fiction</w:t>
      </w:r>
      <w:r w:rsidR="00CE5FEB" w:rsidRPr="009C242E">
        <w:rPr>
          <w:rFonts w:ascii="Tahoma" w:eastAsia="SimSun" w:hAnsi="Tahoma" w:cs="Tahoma"/>
          <w:b/>
          <w:sz w:val="22"/>
          <w:szCs w:val="22"/>
        </w:rPr>
        <w:t xml:space="preserve"> </w:t>
      </w:r>
      <w:r w:rsidR="0018761C" w:rsidRPr="009C242E">
        <w:rPr>
          <w:rFonts w:ascii="Tahoma" w:eastAsia="SimSun" w:hAnsi="Tahoma" w:cs="Tahoma"/>
          <w:b/>
          <w:sz w:val="22"/>
          <w:szCs w:val="22"/>
        </w:rPr>
        <w:t>which has been on the “Best Seller” list in the l</w:t>
      </w:r>
      <w:r w:rsidR="0087109D" w:rsidRPr="009C242E">
        <w:rPr>
          <w:rFonts w:ascii="Tahoma" w:eastAsia="SimSun" w:hAnsi="Tahoma" w:cs="Tahoma"/>
          <w:b/>
          <w:sz w:val="22"/>
          <w:szCs w:val="22"/>
        </w:rPr>
        <w:t xml:space="preserve">ast ten years. </w:t>
      </w:r>
      <w:r w:rsidR="003D5351" w:rsidRPr="009C242E">
        <w:rPr>
          <w:rFonts w:ascii="Tahoma" w:eastAsia="SimSun" w:hAnsi="Tahoma" w:cs="Tahoma"/>
          <w:sz w:val="22"/>
          <w:szCs w:val="22"/>
        </w:rPr>
        <w:t>You will be expected to speak in detail about what you read</w:t>
      </w:r>
      <w:r w:rsidR="0087109D" w:rsidRPr="009C242E">
        <w:rPr>
          <w:rFonts w:ascii="Tahoma" w:eastAsia="SimSun" w:hAnsi="Tahoma" w:cs="Tahoma"/>
          <w:sz w:val="22"/>
          <w:szCs w:val="22"/>
        </w:rPr>
        <w:t>; be prepared to bring the book with you on the second or third day of class</w:t>
      </w:r>
      <w:r w:rsidR="00C5659D" w:rsidRPr="009C242E">
        <w:rPr>
          <w:rFonts w:ascii="Tahoma" w:eastAsia="SimSun" w:hAnsi="Tahoma" w:cs="Tahoma"/>
          <w:sz w:val="22"/>
          <w:szCs w:val="22"/>
        </w:rPr>
        <w:t xml:space="preserve"> (TBD)</w:t>
      </w:r>
      <w:r w:rsidR="003D5351" w:rsidRPr="009C242E">
        <w:rPr>
          <w:rFonts w:ascii="Tahoma" w:eastAsia="SimSun" w:hAnsi="Tahoma" w:cs="Tahoma"/>
          <w:sz w:val="22"/>
          <w:szCs w:val="22"/>
        </w:rPr>
        <w:t>.</w:t>
      </w:r>
      <w:r w:rsidR="00722E63" w:rsidRPr="009C242E">
        <w:rPr>
          <w:rFonts w:ascii="Tahoma" w:eastAsia="SimSun" w:hAnsi="Tahoma" w:cs="Tahoma"/>
          <w:sz w:val="22"/>
          <w:szCs w:val="22"/>
        </w:rPr>
        <w:t xml:space="preserve">  You do not need to annotate this novel.</w:t>
      </w:r>
      <w:r w:rsidR="00CE5FEB" w:rsidRPr="009C242E">
        <w:rPr>
          <w:rFonts w:ascii="Tahoma" w:eastAsia="SimSun" w:hAnsi="Tahoma" w:cs="Tahoma"/>
          <w:sz w:val="22"/>
          <w:szCs w:val="22"/>
        </w:rPr>
        <w:t xml:space="preserve"> Pick something that sounds interesting to you; this read is supposed to be for pleasure.</w:t>
      </w:r>
    </w:p>
    <w:p w14:paraId="0FAFB902" w14:textId="52D28C67" w:rsidR="00FE1331" w:rsidRPr="00FE1331" w:rsidRDefault="00FE1331" w:rsidP="0018761C">
      <w:pPr>
        <w:rPr>
          <w:rFonts w:ascii="Tahoma" w:eastAsia="SimSun" w:hAnsi="Tahoma" w:cs="Tahoma"/>
        </w:rPr>
      </w:pPr>
    </w:p>
    <w:p w14:paraId="635946F6" w14:textId="547DF4B9" w:rsidR="00722E63" w:rsidRPr="009C242E" w:rsidRDefault="00054188" w:rsidP="00722E63">
      <w:pPr>
        <w:rPr>
          <w:rFonts w:ascii="Tahoma" w:eastAsia="SimSun" w:hAnsi="Tahoma" w:cs="Tahoma"/>
          <w:b/>
          <w:sz w:val="22"/>
          <w:szCs w:val="22"/>
        </w:rPr>
      </w:pPr>
      <w:r>
        <w:rPr>
          <w:rFonts w:ascii="Tahoma" w:eastAsia="SimSun" w:hAnsi="Tahoma" w:cs="Tahoma"/>
          <w:b/>
          <w:sz w:val="22"/>
          <w:szCs w:val="22"/>
        </w:rPr>
        <w:t>2</w:t>
      </w:r>
      <w:r w:rsidR="00303D96" w:rsidRPr="009C242E">
        <w:rPr>
          <w:rFonts w:ascii="Tahoma" w:eastAsia="SimSun" w:hAnsi="Tahoma" w:cs="Tahoma"/>
          <w:b/>
          <w:sz w:val="22"/>
          <w:szCs w:val="22"/>
        </w:rPr>
        <w:t xml:space="preserve">) </w:t>
      </w:r>
      <w:r w:rsidR="00E7509B" w:rsidRPr="009C242E">
        <w:rPr>
          <w:rFonts w:ascii="Tahoma" w:eastAsia="SimSun" w:hAnsi="Tahoma" w:cs="Tahoma"/>
          <w:b/>
          <w:sz w:val="22"/>
          <w:szCs w:val="22"/>
        </w:rPr>
        <w:t>READ</w:t>
      </w:r>
      <w:r w:rsidR="006B547E" w:rsidRPr="009C242E">
        <w:rPr>
          <w:rFonts w:ascii="Tahoma" w:eastAsia="SimSun" w:hAnsi="Tahoma" w:cs="Tahoma"/>
          <w:b/>
          <w:sz w:val="22"/>
          <w:szCs w:val="22"/>
        </w:rPr>
        <w:t xml:space="preserve"> or re-read </w:t>
      </w:r>
      <w:r w:rsidR="0018761C" w:rsidRPr="009C242E">
        <w:rPr>
          <w:rFonts w:ascii="Tahoma" w:eastAsia="SimSun" w:hAnsi="Tahoma" w:cs="Tahoma"/>
          <w:b/>
          <w:i/>
          <w:sz w:val="22"/>
          <w:szCs w:val="22"/>
        </w:rPr>
        <w:t>Catch-22</w:t>
      </w:r>
      <w:r w:rsidR="0018761C" w:rsidRPr="009C242E">
        <w:rPr>
          <w:rFonts w:ascii="Tahoma" w:eastAsia="SimSun" w:hAnsi="Tahoma" w:cs="Tahoma"/>
          <w:b/>
          <w:sz w:val="22"/>
          <w:szCs w:val="22"/>
        </w:rPr>
        <w:t xml:space="preserve"> by Joseph Heller</w:t>
      </w:r>
      <w:r w:rsidR="00722E63" w:rsidRPr="009C242E">
        <w:rPr>
          <w:rFonts w:ascii="Tahoma" w:eastAsia="SimSun" w:hAnsi="Tahoma" w:cs="Tahoma"/>
          <w:b/>
          <w:sz w:val="22"/>
          <w:szCs w:val="22"/>
        </w:rPr>
        <w:t xml:space="preserve">.  Please make sure you annotate </w:t>
      </w:r>
      <w:r w:rsidR="00722E63" w:rsidRPr="009C242E">
        <w:rPr>
          <w:rFonts w:ascii="Tahoma" w:eastAsia="SimSun" w:hAnsi="Tahoma" w:cs="Tahoma"/>
          <w:b/>
          <w:i/>
          <w:sz w:val="22"/>
          <w:szCs w:val="22"/>
        </w:rPr>
        <w:t>Catch--22</w:t>
      </w:r>
      <w:r w:rsidR="00722E63" w:rsidRPr="009C242E">
        <w:rPr>
          <w:rFonts w:ascii="Tahoma" w:eastAsia="SimSun" w:hAnsi="Tahoma" w:cs="Tahoma"/>
          <w:b/>
          <w:sz w:val="22"/>
          <w:szCs w:val="22"/>
        </w:rPr>
        <w:t>.</w:t>
      </w:r>
      <w:r w:rsidR="00CE5FEB" w:rsidRPr="009C242E">
        <w:rPr>
          <w:rFonts w:ascii="Tahoma" w:eastAsia="SimSun" w:hAnsi="Tahoma" w:cs="Tahoma"/>
          <w:b/>
          <w:sz w:val="22"/>
          <w:szCs w:val="22"/>
        </w:rPr>
        <w:t xml:space="preserve"> </w:t>
      </w:r>
      <w:r w:rsidR="00646DC1">
        <w:rPr>
          <w:rFonts w:ascii="Tahoma" w:eastAsia="SimSun" w:hAnsi="Tahoma" w:cs="Tahoma"/>
          <w:b/>
          <w:sz w:val="22"/>
          <w:szCs w:val="22"/>
        </w:rPr>
        <w:t xml:space="preserve">I will be checking this and </w:t>
      </w:r>
      <w:r w:rsidR="00CE5FEB" w:rsidRPr="009C242E">
        <w:rPr>
          <w:rFonts w:ascii="Tahoma" w:eastAsia="SimSun" w:hAnsi="Tahoma" w:cs="Tahoma"/>
          <w:b/>
          <w:sz w:val="22"/>
          <w:szCs w:val="22"/>
        </w:rPr>
        <w:t>I should be able to see written interaction with your text every few pages.</w:t>
      </w:r>
      <w:r w:rsidR="00722E63" w:rsidRPr="009C242E">
        <w:rPr>
          <w:rFonts w:ascii="Tahoma" w:eastAsia="SimSun" w:hAnsi="Tahoma" w:cs="Tahoma"/>
          <w:b/>
          <w:sz w:val="22"/>
          <w:szCs w:val="22"/>
        </w:rPr>
        <w:t xml:space="preserve">  </w:t>
      </w:r>
    </w:p>
    <w:p w14:paraId="730435EA" w14:textId="77777777" w:rsidR="00CE5FEB" w:rsidRPr="00AD47AF" w:rsidRDefault="00CE5FEB" w:rsidP="00722E63">
      <w:pPr>
        <w:rPr>
          <w:rFonts w:ascii="Tahoma" w:eastAsia="SimSun" w:hAnsi="Tahoma" w:cs="Tahoma"/>
          <w:b/>
          <w:sz w:val="22"/>
          <w:szCs w:val="22"/>
        </w:rPr>
      </w:pPr>
    </w:p>
    <w:p w14:paraId="03953717" w14:textId="77777777" w:rsidR="00722E63" w:rsidRPr="00FE1331" w:rsidRDefault="00722E63" w:rsidP="00D35B56">
      <w:pPr>
        <w:ind w:left="720"/>
        <w:rPr>
          <w:rFonts w:ascii="Tahoma" w:eastAsia="SimSun" w:hAnsi="Tahoma" w:cs="Tahoma"/>
          <w:sz w:val="20"/>
          <w:szCs w:val="20"/>
        </w:rPr>
      </w:pPr>
      <w:r w:rsidRPr="00FE1331">
        <w:rPr>
          <w:rFonts w:ascii="Tahoma" w:eastAsia="SimSun" w:hAnsi="Tahoma" w:cs="Tahoma"/>
          <w:b/>
          <w:sz w:val="20"/>
          <w:szCs w:val="20"/>
        </w:rPr>
        <w:t>Why annotate?</w:t>
      </w:r>
      <w:r w:rsidRPr="00FE1331">
        <w:rPr>
          <w:rFonts w:ascii="Tahoma" w:eastAsia="SimSun" w:hAnsi="Tahoma" w:cs="Tahoma"/>
          <w:sz w:val="20"/>
          <w:szCs w:val="20"/>
        </w:rPr>
        <w:t xml:space="preserve"> Annotation should be habitual as you read and interact with </w:t>
      </w:r>
      <w:r w:rsidR="00646DC1">
        <w:rPr>
          <w:rFonts w:ascii="Tahoma" w:eastAsia="SimSun" w:hAnsi="Tahoma" w:cs="Tahoma"/>
          <w:sz w:val="20"/>
          <w:szCs w:val="20"/>
        </w:rPr>
        <w:t xml:space="preserve">the texts for AP Lit and Comp. </w:t>
      </w:r>
      <w:r w:rsidRPr="00FE1331">
        <w:rPr>
          <w:rFonts w:ascii="Tahoma" w:eastAsia="SimSun" w:hAnsi="Tahoma" w:cs="Tahoma"/>
          <w:sz w:val="20"/>
          <w:szCs w:val="20"/>
        </w:rPr>
        <w:t>When you annotate a text you should do the following: ask questions of the text, circle words and ideas that are unfamiliar or confusing, identify important literary devices and techniques, start to ask why the author is using particular literary devices and techniques</w:t>
      </w:r>
      <w:r w:rsidR="00646DC1">
        <w:rPr>
          <w:rFonts w:ascii="Tahoma" w:eastAsia="SimSun" w:hAnsi="Tahoma" w:cs="Tahoma"/>
          <w:sz w:val="20"/>
          <w:szCs w:val="20"/>
        </w:rPr>
        <w:t xml:space="preserve">, jot down your reader response. </w:t>
      </w:r>
      <w:r w:rsidRPr="00FE1331">
        <w:rPr>
          <w:rFonts w:ascii="Tahoma" w:eastAsia="SimSun" w:hAnsi="Tahoma" w:cs="Tahoma"/>
          <w:sz w:val="20"/>
          <w:szCs w:val="20"/>
        </w:rPr>
        <w:t xml:space="preserve">You want to make sure that you leave a trail for yourself.  By this I mean: will your annotations make sense to you if you refer back to them at a later time?  Do not </w:t>
      </w:r>
      <w:r w:rsidR="00646DC1">
        <w:rPr>
          <w:rFonts w:ascii="Tahoma" w:eastAsia="SimSun" w:hAnsi="Tahoma" w:cs="Tahoma"/>
          <w:sz w:val="20"/>
          <w:szCs w:val="20"/>
        </w:rPr>
        <w:t xml:space="preserve">simply highlight or underline. </w:t>
      </w:r>
      <w:r w:rsidRPr="00FE1331">
        <w:rPr>
          <w:rFonts w:ascii="Tahoma" w:eastAsia="SimSun" w:hAnsi="Tahoma" w:cs="Tahoma"/>
          <w:sz w:val="20"/>
          <w:szCs w:val="20"/>
        </w:rPr>
        <w:t>Be specifi</w:t>
      </w:r>
      <w:r w:rsidR="00646DC1">
        <w:rPr>
          <w:rFonts w:ascii="Tahoma" w:eastAsia="SimSun" w:hAnsi="Tahoma" w:cs="Tahoma"/>
          <w:sz w:val="20"/>
          <w:szCs w:val="20"/>
        </w:rPr>
        <w:t xml:space="preserve">c about the comments you make. </w:t>
      </w:r>
      <w:r w:rsidRPr="00FE1331">
        <w:rPr>
          <w:rFonts w:ascii="Tahoma" w:eastAsia="SimSun" w:hAnsi="Tahoma" w:cs="Tahoma"/>
          <w:sz w:val="20"/>
          <w:szCs w:val="20"/>
        </w:rPr>
        <w:t xml:space="preserve">Annotation is the beginning of your analysis of the text.  For this class, every </w:t>
      </w:r>
      <w:r w:rsidR="00646DC1">
        <w:rPr>
          <w:rFonts w:ascii="Tahoma" w:eastAsia="SimSun" w:hAnsi="Tahoma" w:cs="Tahoma"/>
          <w:sz w:val="20"/>
          <w:szCs w:val="20"/>
        </w:rPr>
        <w:t>claim you plan to make about a</w:t>
      </w:r>
      <w:r w:rsidRPr="00FE1331">
        <w:rPr>
          <w:rFonts w:ascii="Tahoma" w:eastAsia="SimSun" w:hAnsi="Tahoma" w:cs="Tahoma"/>
          <w:sz w:val="20"/>
          <w:szCs w:val="20"/>
        </w:rPr>
        <w:t xml:space="preserve"> tex</w:t>
      </w:r>
      <w:r w:rsidR="00646DC1">
        <w:rPr>
          <w:rFonts w:ascii="Tahoma" w:eastAsia="SimSun" w:hAnsi="Tahoma" w:cs="Tahoma"/>
          <w:sz w:val="20"/>
          <w:szCs w:val="20"/>
        </w:rPr>
        <w:t xml:space="preserve">t should be based in evidence. </w:t>
      </w:r>
      <w:r w:rsidRPr="00FE1331">
        <w:rPr>
          <w:rFonts w:ascii="Tahoma" w:eastAsia="SimSun" w:hAnsi="Tahoma" w:cs="Tahoma"/>
          <w:sz w:val="20"/>
          <w:szCs w:val="20"/>
        </w:rPr>
        <w:t>If you have taken the time to annotate, you have already taken those initial s</w:t>
      </w:r>
      <w:r w:rsidR="00C5659D">
        <w:rPr>
          <w:rFonts w:ascii="Tahoma" w:eastAsia="SimSun" w:hAnsi="Tahoma" w:cs="Tahoma"/>
          <w:sz w:val="20"/>
          <w:szCs w:val="20"/>
        </w:rPr>
        <w:t>teps toward gathering evidence to make an argument about the text</w:t>
      </w:r>
      <w:r w:rsidRPr="00FE1331">
        <w:rPr>
          <w:rFonts w:ascii="Tahoma" w:eastAsia="SimSun" w:hAnsi="Tahoma" w:cs="Tahoma"/>
          <w:sz w:val="20"/>
          <w:szCs w:val="20"/>
        </w:rPr>
        <w:t>.</w:t>
      </w:r>
    </w:p>
    <w:p w14:paraId="0E6F222F" w14:textId="77777777" w:rsidR="00722E63" w:rsidRPr="00AD47AF" w:rsidRDefault="00722E63" w:rsidP="00722E63">
      <w:pPr>
        <w:rPr>
          <w:rFonts w:ascii="Tahoma" w:eastAsia="SimSun" w:hAnsi="Tahoma" w:cs="Tahoma"/>
          <w:sz w:val="22"/>
          <w:szCs w:val="22"/>
        </w:rPr>
      </w:pPr>
    </w:p>
    <w:p w14:paraId="587F1AB9" w14:textId="6BF3AED9" w:rsidR="00722E63" w:rsidRPr="00AD47AF" w:rsidRDefault="004070D4" w:rsidP="00646DC1">
      <w:pPr>
        <w:jc w:val="center"/>
        <w:rPr>
          <w:rFonts w:ascii="Tahoma" w:eastAsia="SimSun" w:hAnsi="Tahoma" w:cs="Tahoma"/>
          <w:sz w:val="22"/>
          <w:szCs w:val="22"/>
        </w:rPr>
      </w:pPr>
      <w:r w:rsidRPr="00AD47AF">
        <w:rPr>
          <w:rFonts w:ascii="Tahoma" w:eastAsia="SimSun" w:hAnsi="Tahoma" w:cs="Tahoma"/>
          <w:b/>
          <w:sz w:val="22"/>
          <w:szCs w:val="22"/>
        </w:rPr>
        <w:t>*Use the devices listed in the assignme</w:t>
      </w:r>
      <w:r w:rsidR="00DE323E">
        <w:rPr>
          <w:rFonts w:ascii="Tahoma" w:eastAsia="SimSun" w:hAnsi="Tahoma" w:cs="Tahoma"/>
          <w:b/>
          <w:sz w:val="22"/>
          <w:szCs w:val="22"/>
        </w:rPr>
        <w:t xml:space="preserve">nt below as a guide for what </w:t>
      </w:r>
      <w:r w:rsidR="00646DC1">
        <w:rPr>
          <w:rFonts w:ascii="Tahoma" w:eastAsia="SimSun" w:hAnsi="Tahoma" w:cs="Tahoma"/>
          <w:b/>
          <w:sz w:val="22"/>
          <w:szCs w:val="22"/>
        </w:rPr>
        <w:t xml:space="preserve">literary elements to </w:t>
      </w:r>
      <w:r w:rsidRPr="00AD47AF">
        <w:rPr>
          <w:rFonts w:ascii="Tahoma" w:eastAsia="SimSun" w:hAnsi="Tahoma" w:cs="Tahoma"/>
          <w:b/>
          <w:sz w:val="22"/>
          <w:szCs w:val="22"/>
        </w:rPr>
        <w:t xml:space="preserve">annotate </w:t>
      </w:r>
      <w:r w:rsidR="00646DC1">
        <w:rPr>
          <w:rFonts w:ascii="Tahoma" w:eastAsia="SimSun" w:hAnsi="Tahoma" w:cs="Tahoma"/>
          <w:b/>
          <w:sz w:val="22"/>
          <w:szCs w:val="22"/>
        </w:rPr>
        <w:t xml:space="preserve">for </w:t>
      </w:r>
      <w:r w:rsidRPr="00AD47AF">
        <w:rPr>
          <w:rFonts w:ascii="Tahoma" w:eastAsia="SimSun" w:hAnsi="Tahoma" w:cs="Tahoma"/>
          <w:b/>
          <w:sz w:val="22"/>
          <w:szCs w:val="22"/>
        </w:rPr>
        <w:t>in your text.</w:t>
      </w:r>
    </w:p>
    <w:p w14:paraId="1F310725" w14:textId="77777777" w:rsidR="00E7674B" w:rsidRPr="00AD47AF" w:rsidRDefault="00E7674B" w:rsidP="0018761C">
      <w:pPr>
        <w:rPr>
          <w:rFonts w:ascii="Tahoma" w:eastAsia="SimSun" w:hAnsi="Tahoma" w:cs="Tahoma"/>
          <w:b/>
          <w:sz w:val="22"/>
          <w:szCs w:val="22"/>
        </w:rPr>
      </w:pPr>
    </w:p>
    <w:p w14:paraId="36EBEB69" w14:textId="09BB8DF8" w:rsidR="00C43225" w:rsidRPr="00C5659D" w:rsidRDefault="00054188" w:rsidP="0018761C">
      <w:pPr>
        <w:rPr>
          <w:rFonts w:ascii="Tahoma" w:eastAsia="SimSun" w:hAnsi="Tahoma" w:cs="Tahoma"/>
          <w:sz w:val="22"/>
          <w:szCs w:val="22"/>
        </w:rPr>
      </w:pPr>
      <w:r>
        <w:rPr>
          <w:rFonts w:ascii="Tahoma" w:eastAsia="SimSun" w:hAnsi="Tahoma" w:cs="Tahoma"/>
          <w:b/>
          <w:szCs w:val="22"/>
        </w:rPr>
        <w:t>3</w:t>
      </w:r>
      <w:r w:rsidR="00CE5FEB" w:rsidRPr="00646DC1">
        <w:rPr>
          <w:rFonts w:ascii="Tahoma" w:eastAsia="SimSun" w:hAnsi="Tahoma" w:cs="Tahoma"/>
          <w:b/>
          <w:szCs w:val="22"/>
        </w:rPr>
        <w:t>)</w:t>
      </w:r>
      <w:r w:rsidR="00CE5FEB" w:rsidRPr="00646DC1">
        <w:rPr>
          <w:rFonts w:ascii="Tahoma" w:eastAsia="SimSun" w:hAnsi="Tahoma" w:cs="Tahoma"/>
          <w:b/>
          <w:sz w:val="20"/>
          <w:szCs w:val="22"/>
        </w:rPr>
        <w:t xml:space="preserve"> </w:t>
      </w:r>
      <w:r w:rsidR="0087109D">
        <w:rPr>
          <w:rFonts w:ascii="Tahoma" w:eastAsia="SimSun" w:hAnsi="Tahoma" w:cs="Tahoma"/>
          <w:b/>
          <w:sz w:val="22"/>
          <w:szCs w:val="22"/>
        </w:rPr>
        <w:t xml:space="preserve">DEFINE: </w:t>
      </w:r>
      <w:r w:rsidR="0087109D" w:rsidRPr="00C5659D">
        <w:rPr>
          <w:rFonts w:ascii="Tahoma" w:eastAsia="SimSun" w:hAnsi="Tahoma" w:cs="Tahoma"/>
          <w:sz w:val="22"/>
          <w:szCs w:val="22"/>
        </w:rPr>
        <w:t>I will expect that you come to class with knowledge of the foundational literary terms we will discuss all year long. Define</w:t>
      </w:r>
      <w:r w:rsidR="00E7674B" w:rsidRPr="00C5659D">
        <w:rPr>
          <w:rFonts w:ascii="Tahoma" w:eastAsia="SimSun" w:hAnsi="Tahoma" w:cs="Tahoma"/>
          <w:sz w:val="22"/>
          <w:szCs w:val="22"/>
        </w:rPr>
        <w:t xml:space="preserve"> the following </w:t>
      </w:r>
      <w:r w:rsidR="00C43225" w:rsidRPr="00C5659D">
        <w:rPr>
          <w:rFonts w:ascii="Tahoma" w:eastAsia="SimSun" w:hAnsi="Tahoma" w:cs="Tahoma"/>
          <w:sz w:val="22"/>
          <w:szCs w:val="22"/>
        </w:rPr>
        <w:t xml:space="preserve">literary </w:t>
      </w:r>
      <w:r w:rsidR="00E7674B" w:rsidRPr="00C5659D">
        <w:rPr>
          <w:rFonts w:ascii="Tahoma" w:eastAsia="SimSun" w:hAnsi="Tahoma" w:cs="Tahoma"/>
          <w:sz w:val="22"/>
          <w:szCs w:val="22"/>
        </w:rPr>
        <w:t>devices/techniques</w:t>
      </w:r>
      <w:r w:rsidR="00C43225" w:rsidRPr="00C5659D">
        <w:rPr>
          <w:rFonts w:ascii="Tahoma" w:eastAsia="SimSun" w:hAnsi="Tahoma" w:cs="Tahoma"/>
          <w:sz w:val="22"/>
          <w:szCs w:val="22"/>
        </w:rPr>
        <w:t>/elements</w:t>
      </w:r>
      <w:r w:rsidR="00CE5FEB" w:rsidRPr="00C5659D">
        <w:rPr>
          <w:rFonts w:ascii="Tahoma" w:eastAsia="SimSun" w:hAnsi="Tahoma" w:cs="Tahoma"/>
          <w:sz w:val="22"/>
          <w:szCs w:val="22"/>
        </w:rPr>
        <w:t>—you MUST use a literary source, not a dictionary</w:t>
      </w:r>
      <w:r w:rsidR="0087109D" w:rsidRPr="00C5659D">
        <w:rPr>
          <w:rFonts w:ascii="Tahoma" w:eastAsia="SimSun" w:hAnsi="Tahoma" w:cs="Tahoma"/>
          <w:sz w:val="22"/>
          <w:szCs w:val="22"/>
        </w:rPr>
        <w:t>. Put the definitions in your own words, versus just copying text verbatim. I would suggest word processing this so that you can easily transfer your definitions to the terms packet I will give you in the fall</w:t>
      </w:r>
      <w:r w:rsidR="00E7674B" w:rsidRPr="00C5659D">
        <w:rPr>
          <w:rFonts w:ascii="Tahoma" w:eastAsia="SimSun" w:hAnsi="Tahoma" w:cs="Tahoma"/>
          <w:sz w:val="22"/>
          <w:szCs w:val="22"/>
        </w:rPr>
        <w:t xml:space="preserve">: </w:t>
      </w:r>
    </w:p>
    <w:p w14:paraId="13B2F43D" w14:textId="77777777" w:rsidR="00C43225" w:rsidRDefault="00C43225" w:rsidP="0018761C">
      <w:pPr>
        <w:rPr>
          <w:rFonts w:ascii="Tahoma" w:eastAsia="SimSun" w:hAnsi="Tahoma" w:cs="Tahoma"/>
          <w:szCs w:val="22"/>
        </w:rPr>
      </w:pPr>
    </w:p>
    <w:p w14:paraId="53507A83" w14:textId="77777777" w:rsidR="00FE1331" w:rsidRDefault="00FE1331" w:rsidP="0018761C">
      <w:pPr>
        <w:rPr>
          <w:rFonts w:ascii="Tahoma" w:eastAsia="SimSun" w:hAnsi="Tahoma" w:cs="Tahoma"/>
          <w:szCs w:val="22"/>
        </w:rPr>
        <w:sectPr w:rsidR="00FE1331" w:rsidSect="00EB78EE">
          <w:type w:val="continuous"/>
          <w:pgSz w:w="12240" w:h="15840"/>
          <w:pgMar w:top="576" w:right="576" w:bottom="576" w:left="576" w:header="720" w:footer="720" w:gutter="0"/>
          <w:cols w:space="720"/>
          <w:docGrid w:linePitch="360"/>
        </w:sectPr>
      </w:pPr>
    </w:p>
    <w:p w14:paraId="5178CFD3" w14:textId="77777777" w:rsidR="00C43225" w:rsidRPr="00FE1331" w:rsidRDefault="00C43225" w:rsidP="0018761C">
      <w:pPr>
        <w:rPr>
          <w:rFonts w:ascii="Tahoma" w:eastAsia="SimSun" w:hAnsi="Tahoma" w:cs="Tahoma"/>
          <w:sz w:val="20"/>
          <w:szCs w:val="20"/>
        </w:rPr>
      </w:pPr>
      <w:r w:rsidRPr="00FE1331">
        <w:rPr>
          <w:rFonts w:ascii="Tahoma" w:eastAsia="SimSun" w:hAnsi="Tahoma" w:cs="Tahoma"/>
          <w:sz w:val="20"/>
          <w:szCs w:val="20"/>
        </w:rPr>
        <w:t>1)</w:t>
      </w:r>
      <w:r w:rsidRPr="00FE1331">
        <w:rPr>
          <w:rFonts w:ascii="Tahoma" w:eastAsia="SimSun" w:hAnsi="Tahoma" w:cs="Tahoma"/>
          <w:b/>
          <w:sz w:val="20"/>
          <w:szCs w:val="20"/>
        </w:rPr>
        <w:t xml:space="preserve"> </w:t>
      </w:r>
      <w:r w:rsidRPr="00FE1331">
        <w:rPr>
          <w:rFonts w:ascii="Tahoma" w:eastAsia="SimSun" w:hAnsi="Tahoma" w:cs="Tahoma"/>
          <w:sz w:val="20"/>
          <w:szCs w:val="20"/>
        </w:rPr>
        <w:t xml:space="preserve">paradox </w:t>
      </w:r>
    </w:p>
    <w:p w14:paraId="22C9C27F" w14:textId="77777777" w:rsidR="00C43225" w:rsidRPr="00FE1331" w:rsidRDefault="00C43225" w:rsidP="0018761C">
      <w:pPr>
        <w:rPr>
          <w:rFonts w:ascii="Tahoma" w:eastAsia="SimSun" w:hAnsi="Tahoma" w:cs="Tahoma"/>
          <w:sz w:val="20"/>
          <w:szCs w:val="20"/>
        </w:rPr>
      </w:pPr>
      <w:r w:rsidRPr="00FE1331">
        <w:rPr>
          <w:rFonts w:ascii="Tahoma" w:eastAsia="SimSun" w:hAnsi="Tahoma" w:cs="Tahoma"/>
          <w:sz w:val="20"/>
          <w:szCs w:val="20"/>
        </w:rPr>
        <w:t xml:space="preserve">2) irony </w:t>
      </w:r>
    </w:p>
    <w:p w14:paraId="31374ABE" w14:textId="77777777" w:rsidR="00C43225" w:rsidRPr="00FE1331" w:rsidRDefault="00C43225" w:rsidP="0018761C">
      <w:pPr>
        <w:rPr>
          <w:rFonts w:ascii="Tahoma" w:eastAsia="SimSun" w:hAnsi="Tahoma" w:cs="Tahoma"/>
          <w:sz w:val="20"/>
          <w:szCs w:val="20"/>
        </w:rPr>
      </w:pPr>
      <w:r w:rsidRPr="00FE1331">
        <w:rPr>
          <w:rFonts w:ascii="Tahoma" w:eastAsia="SimSun" w:hAnsi="Tahoma" w:cs="Tahoma"/>
          <w:sz w:val="20"/>
          <w:szCs w:val="20"/>
        </w:rPr>
        <w:t xml:space="preserve">3) diction </w:t>
      </w:r>
    </w:p>
    <w:p w14:paraId="313B353D" w14:textId="77777777" w:rsidR="00C43225" w:rsidRPr="00FE1331" w:rsidRDefault="00C43225" w:rsidP="0018761C">
      <w:pPr>
        <w:rPr>
          <w:rFonts w:ascii="Tahoma" w:eastAsia="SimSun" w:hAnsi="Tahoma" w:cs="Tahoma"/>
          <w:sz w:val="20"/>
          <w:szCs w:val="20"/>
        </w:rPr>
      </w:pPr>
      <w:r w:rsidRPr="00FE1331">
        <w:rPr>
          <w:rFonts w:ascii="Tahoma" w:eastAsia="SimSun" w:hAnsi="Tahoma" w:cs="Tahoma"/>
          <w:sz w:val="20"/>
          <w:szCs w:val="20"/>
        </w:rPr>
        <w:t xml:space="preserve">4) </w:t>
      </w:r>
      <w:r w:rsidR="000478D2" w:rsidRPr="00FE1331">
        <w:rPr>
          <w:rFonts w:ascii="Tahoma" w:eastAsia="SimSun" w:hAnsi="Tahoma" w:cs="Tahoma"/>
          <w:sz w:val="20"/>
          <w:szCs w:val="20"/>
        </w:rPr>
        <w:t>tone</w:t>
      </w:r>
    </w:p>
    <w:p w14:paraId="4776334F" w14:textId="77777777" w:rsidR="00C43225" w:rsidRPr="00FE1331" w:rsidRDefault="00C43225" w:rsidP="0018761C">
      <w:pPr>
        <w:rPr>
          <w:rFonts w:ascii="Tahoma" w:eastAsia="SimSun" w:hAnsi="Tahoma" w:cs="Tahoma"/>
          <w:sz w:val="20"/>
          <w:szCs w:val="20"/>
        </w:rPr>
      </w:pPr>
      <w:r w:rsidRPr="00FE1331">
        <w:rPr>
          <w:rFonts w:ascii="Tahoma" w:eastAsia="SimSun" w:hAnsi="Tahoma" w:cs="Tahoma"/>
          <w:sz w:val="20"/>
          <w:szCs w:val="20"/>
        </w:rPr>
        <w:t xml:space="preserve">5) dialogue </w:t>
      </w:r>
    </w:p>
    <w:p w14:paraId="1C9B48D9" w14:textId="77777777" w:rsidR="00C43225" w:rsidRPr="00FE1331" w:rsidRDefault="00DC2127" w:rsidP="0018761C">
      <w:pPr>
        <w:rPr>
          <w:rFonts w:ascii="Tahoma" w:eastAsia="SimSun" w:hAnsi="Tahoma" w:cs="Tahoma"/>
          <w:sz w:val="20"/>
          <w:szCs w:val="20"/>
        </w:rPr>
      </w:pPr>
      <w:r w:rsidRPr="00FE1331">
        <w:rPr>
          <w:rFonts w:ascii="Tahoma" w:eastAsia="SimSun" w:hAnsi="Tahoma" w:cs="Tahoma"/>
          <w:sz w:val="20"/>
          <w:szCs w:val="20"/>
        </w:rPr>
        <w:t>6</w:t>
      </w:r>
      <w:r w:rsidR="00C43225" w:rsidRPr="00FE1331">
        <w:rPr>
          <w:rFonts w:ascii="Tahoma" w:eastAsia="SimSun" w:hAnsi="Tahoma" w:cs="Tahoma"/>
          <w:sz w:val="20"/>
          <w:szCs w:val="20"/>
        </w:rPr>
        <w:t>) characterization</w:t>
      </w:r>
    </w:p>
    <w:p w14:paraId="0C467CEF" w14:textId="77777777" w:rsidR="00C43225" w:rsidRPr="00FE1331" w:rsidRDefault="00DC2127" w:rsidP="0018761C">
      <w:pPr>
        <w:rPr>
          <w:rFonts w:ascii="Tahoma" w:eastAsia="SimSun" w:hAnsi="Tahoma" w:cs="Tahoma"/>
          <w:sz w:val="20"/>
          <w:szCs w:val="20"/>
        </w:rPr>
      </w:pPr>
      <w:r w:rsidRPr="00FE1331">
        <w:rPr>
          <w:rFonts w:ascii="Tahoma" w:eastAsia="SimSun" w:hAnsi="Tahoma" w:cs="Tahoma"/>
          <w:sz w:val="20"/>
          <w:szCs w:val="20"/>
        </w:rPr>
        <w:t>7</w:t>
      </w:r>
      <w:r w:rsidR="00C43225" w:rsidRPr="00FE1331">
        <w:rPr>
          <w:rFonts w:ascii="Tahoma" w:eastAsia="SimSun" w:hAnsi="Tahoma" w:cs="Tahoma"/>
          <w:sz w:val="20"/>
          <w:szCs w:val="20"/>
        </w:rPr>
        <w:t xml:space="preserve">) symbolism </w:t>
      </w:r>
    </w:p>
    <w:p w14:paraId="073396F9" w14:textId="77777777" w:rsidR="00C43225" w:rsidRPr="00FE1331" w:rsidRDefault="00DC2127" w:rsidP="0018761C">
      <w:pPr>
        <w:rPr>
          <w:rFonts w:ascii="Tahoma" w:eastAsia="SimSun" w:hAnsi="Tahoma" w:cs="Tahoma"/>
          <w:sz w:val="20"/>
          <w:szCs w:val="20"/>
        </w:rPr>
      </w:pPr>
      <w:r w:rsidRPr="00FE1331">
        <w:rPr>
          <w:rFonts w:ascii="Tahoma" w:eastAsia="SimSun" w:hAnsi="Tahoma" w:cs="Tahoma"/>
          <w:sz w:val="20"/>
          <w:szCs w:val="20"/>
        </w:rPr>
        <w:t>8</w:t>
      </w:r>
      <w:r w:rsidR="00C43225" w:rsidRPr="00FE1331">
        <w:rPr>
          <w:rFonts w:ascii="Tahoma" w:eastAsia="SimSun" w:hAnsi="Tahoma" w:cs="Tahoma"/>
          <w:sz w:val="20"/>
          <w:szCs w:val="20"/>
        </w:rPr>
        <w:t xml:space="preserve">) </w:t>
      </w:r>
      <w:r w:rsidR="00E7674B" w:rsidRPr="00FE1331">
        <w:rPr>
          <w:rFonts w:ascii="Tahoma" w:eastAsia="SimSun" w:hAnsi="Tahoma" w:cs="Tahoma"/>
          <w:sz w:val="20"/>
          <w:szCs w:val="20"/>
        </w:rPr>
        <w:t>setting</w:t>
      </w:r>
      <w:r w:rsidR="00C43225" w:rsidRPr="00FE1331">
        <w:rPr>
          <w:rFonts w:ascii="Tahoma" w:eastAsia="SimSun" w:hAnsi="Tahoma" w:cs="Tahoma"/>
          <w:sz w:val="20"/>
          <w:szCs w:val="20"/>
        </w:rPr>
        <w:t xml:space="preserve"> </w:t>
      </w:r>
    </w:p>
    <w:p w14:paraId="61338022" w14:textId="77777777" w:rsidR="0087109D" w:rsidRPr="00FE1331" w:rsidRDefault="00DC2127" w:rsidP="0018761C">
      <w:pPr>
        <w:rPr>
          <w:rFonts w:ascii="Tahoma" w:eastAsia="SimSun" w:hAnsi="Tahoma" w:cs="Tahoma"/>
          <w:sz w:val="20"/>
          <w:szCs w:val="20"/>
        </w:rPr>
      </w:pPr>
      <w:r w:rsidRPr="00FE1331">
        <w:rPr>
          <w:rFonts w:ascii="Tahoma" w:eastAsia="SimSun" w:hAnsi="Tahoma" w:cs="Tahoma"/>
          <w:sz w:val="20"/>
          <w:szCs w:val="20"/>
        </w:rPr>
        <w:t>9</w:t>
      </w:r>
      <w:r w:rsidR="00C43225" w:rsidRPr="00FE1331">
        <w:rPr>
          <w:rFonts w:ascii="Tahoma" w:eastAsia="SimSun" w:hAnsi="Tahoma" w:cs="Tahoma"/>
          <w:sz w:val="20"/>
          <w:szCs w:val="20"/>
        </w:rPr>
        <w:t>) metaphor</w:t>
      </w:r>
    </w:p>
    <w:p w14:paraId="0FC7829A" w14:textId="77777777" w:rsidR="00DC2127" w:rsidRPr="00FE1331" w:rsidRDefault="00B31C68" w:rsidP="0018761C">
      <w:pPr>
        <w:rPr>
          <w:rFonts w:ascii="Tahoma" w:eastAsia="SimSun" w:hAnsi="Tahoma" w:cs="Tahoma"/>
          <w:sz w:val="20"/>
          <w:szCs w:val="20"/>
        </w:rPr>
      </w:pPr>
      <w:r>
        <w:rPr>
          <w:rFonts w:ascii="Tahoma" w:eastAsia="SimSun" w:hAnsi="Tahoma" w:cs="Tahoma"/>
          <w:sz w:val="20"/>
          <w:szCs w:val="20"/>
        </w:rPr>
        <w:t>10)</w:t>
      </w:r>
      <w:r w:rsidR="00DC2127" w:rsidRPr="00FE1331">
        <w:rPr>
          <w:rFonts w:ascii="Tahoma" w:eastAsia="SimSun" w:hAnsi="Tahoma" w:cs="Tahoma"/>
          <w:sz w:val="20"/>
          <w:szCs w:val="20"/>
        </w:rPr>
        <w:t>simile</w:t>
      </w:r>
    </w:p>
    <w:p w14:paraId="73EA1726" w14:textId="77777777" w:rsidR="00DC2127" w:rsidRPr="00FE1331" w:rsidRDefault="0087109D" w:rsidP="0018761C">
      <w:pPr>
        <w:rPr>
          <w:rFonts w:ascii="Tahoma" w:eastAsia="SimSun" w:hAnsi="Tahoma" w:cs="Tahoma"/>
          <w:sz w:val="20"/>
          <w:szCs w:val="20"/>
        </w:rPr>
      </w:pPr>
      <w:r w:rsidRPr="00FE1331">
        <w:rPr>
          <w:rFonts w:ascii="Tahoma" w:eastAsia="SimSun" w:hAnsi="Tahoma" w:cs="Tahoma"/>
          <w:sz w:val="20"/>
          <w:szCs w:val="20"/>
        </w:rPr>
        <w:t>11) p</w:t>
      </w:r>
      <w:r w:rsidR="00DC2127" w:rsidRPr="00FE1331">
        <w:rPr>
          <w:rFonts w:ascii="Tahoma" w:eastAsia="SimSun" w:hAnsi="Tahoma" w:cs="Tahoma"/>
          <w:sz w:val="20"/>
          <w:szCs w:val="20"/>
        </w:rPr>
        <w:t>ersonification</w:t>
      </w:r>
    </w:p>
    <w:p w14:paraId="7686F866" w14:textId="77777777" w:rsidR="00C43225" w:rsidRPr="00FE1331" w:rsidRDefault="00DC2127" w:rsidP="0018761C">
      <w:pPr>
        <w:rPr>
          <w:rFonts w:ascii="Tahoma" w:eastAsia="SimSun" w:hAnsi="Tahoma" w:cs="Tahoma"/>
          <w:sz w:val="20"/>
          <w:szCs w:val="20"/>
        </w:rPr>
      </w:pPr>
      <w:r w:rsidRPr="00FE1331">
        <w:rPr>
          <w:rFonts w:ascii="Tahoma" w:eastAsia="SimSun" w:hAnsi="Tahoma" w:cs="Tahoma"/>
          <w:sz w:val="20"/>
          <w:szCs w:val="20"/>
        </w:rPr>
        <w:t>12</w:t>
      </w:r>
      <w:r w:rsidR="00C43225" w:rsidRPr="00FE1331">
        <w:rPr>
          <w:rFonts w:ascii="Tahoma" w:eastAsia="SimSun" w:hAnsi="Tahoma" w:cs="Tahoma"/>
          <w:sz w:val="20"/>
          <w:szCs w:val="20"/>
        </w:rPr>
        <w:t xml:space="preserve">) </w:t>
      </w:r>
      <w:r w:rsidRPr="00FE1331">
        <w:rPr>
          <w:rFonts w:ascii="Tahoma" w:eastAsia="SimSun" w:hAnsi="Tahoma" w:cs="Tahoma"/>
          <w:sz w:val="20"/>
          <w:szCs w:val="20"/>
        </w:rPr>
        <w:t>p</w:t>
      </w:r>
      <w:r w:rsidR="00CE5FEB" w:rsidRPr="00FE1331">
        <w:rPr>
          <w:rFonts w:ascii="Tahoma" w:eastAsia="SimSun" w:hAnsi="Tahoma" w:cs="Tahoma"/>
          <w:sz w:val="20"/>
          <w:szCs w:val="20"/>
        </w:rPr>
        <w:t>oint-of view (1</w:t>
      </w:r>
      <w:r w:rsidR="00CE5FEB" w:rsidRPr="00FE1331">
        <w:rPr>
          <w:rFonts w:ascii="Tahoma" w:eastAsia="SimSun" w:hAnsi="Tahoma" w:cs="Tahoma"/>
          <w:sz w:val="20"/>
          <w:szCs w:val="20"/>
          <w:vertAlign w:val="superscript"/>
        </w:rPr>
        <w:t>st</w:t>
      </w:r>
      <w:r w:rsidR="00CE5FEB" w:rsidRPr="00FE1331">
        <w:rPr>
          <w:rFonts w:ascii="Tahoma" w:eastAsia="SimSun" w:hAnsi="Tahoma" w:cs="Tahoma"/>
          <w:sz w:val="20"/>
          <w:szCs w:val="20"/>
        </w:rPr>
        <w:t>, 2</w:t>
      </w:r>
      <w:r w:rsidR="00CE5FEB" w:rsidRPr="00FE1331">
        <w:rPr>
          <w:rFonts w:ascii="Tahoma" w:eastAsia="SimSun" w:hAnsi="Tahoma" w:cs="Tahoma"/>
          <w:sz w:val="20"/>
          <w:szCs w:val="20"/>
          <w:vertAlign w:val="superscript"/>
        </w:rPr>
        <w:t>nd</w:t>
      </w:r>
      <w:r w:rsidR="00CE5FEB" w:rsidRPr="00FE1331">
        <w:rPr>
          <w:rFonts w:ascii="Tahoma" w:eastAsia="SimSun" w:hAnsi="Tahoma" w:cs="Tahoma"/>
          <w:sz w:val="20"/>
          <w:szCs w:val="20"/>
        </w:rPr>
        <w:t>, 3</w:t>
      </w:r>
      <w:r w:rsidR="00CE5FEB" w:rsidRPr="00FE1331">
        <w:rPr>
          <w:rFonts w:ascii="Tahoma" w:eastAsia="SimSun" w:hAnsi="Tahoma" w:cs="Tahoma"/>
          <w:sz w:val="20"/>
          <w:szCs w:val="20"/>
          <w:vertAlign w:val="superscript"/>
        </w:rPr>
        <w:t>rd</w:t>
      </w:r>
      <w:r w:rsidR="00CE5FEB" w:rsidRPr="00FE1331">
        <w:rPr>
          <w:rFonts w:ascii="Tahoma" w:eastAsia="SimSun" w:hAnsi="Tahoma" w:cs="Tahoma"/>
          <w:sz w:val="20"/>
          <w:szCs w:val="20"/>
        </w:rPr>
        <w:t xml:space="preserve"> limited or omniscient). </w:t>
      </w:r>
    </w:p>
    <w:p w14:paraId="32F45AF7" w14:textId="77777777" w:rsidR="00DC2127" w:rsidRPr="00FE1331" w:rsidRDefault="0087109D" w:rsidP="0018761C">
      <w:pPr>
        <w:rPr>
          <w:rFonts w:ascii="Tahoma" w:eastAsia="SimSun" w:hAnsi="Tahoma" w:cs="Tahoma"/>
          <w:sz w:val="20"/>
          <w:szCs w:val="20"/>
        </w:rPr>
      </w:pPr>
      <w:r w:rsidRPr="00FE1331">
        <w:rPr>
          <w:rFonts w:ascii="Tahoma" w:eastAsia="SimSun" w:hAnsi="Tahoma" w:cs="Tahoma"/>
          <w:sz w:val="20"/>
          <w:szCs w:val="20"/>
        </w:rPr>
        <w:t>13) p</w:t>
      </w:r>
      <w:r w:rsidR="00DC2127" w:rsidRPr="00FE1331">
        <w:rPr>
          <w:rFonts w:ascii="Tahoma" w:eastAsia="SimSun" w:hAnsi="Tahoma" w:cs="Tahoma"/>
          <w:sz w:val="20"/>
          <w:szCs w:val="20"/>
        </w:rPr>
        <w:t>rotagonist/antagonist</w:t>
      </w:r>
    </w:p>
    <w:p w14:paraId="63527D96" w14:textId="77777777" w:rsidR="00DC2127" w:rsidRPr="00FE1331" w:rsidRDefault="0087109D" w:rsidP="0018761C">
      <w:pPr>
        <w:rPr>
          <w:rFonts w:ascii="Tahoma" w:eastAsia="SimSun" w:hAnsi="Tahoma" w:cs="Tahoma"/>
          <w:sz w:val="20"/>
          <w:szCs w:val="20"/>
        </w:rPr>
      </w:pPr>
      <w:r w:rsidRPr="00FE1331">
        <w:rPr>
          <w:rFonts w:ascii="Tahoma" w:eastAsia="SimSun" w:hAnsi="Tahoma" w:cs="Tahoma"/>
          <w:sz w:val="20"/>
          <w:szCs w:val="20"/>
        </w:rPr>
        <w:t>14) i</w:t>
      </w:r>
      <w:r w:rsidR="00DC2127" w:rsidRPr="00FE1331">
        <w:rPr>
          <w:rFonts w:ascii="Tahoma" w:eastAsia="SimSun" w:hAnsi="Tahoma" w:cs="Tahoma"/>
          <w:sz w:val="20"/>
          <w:szCs w:val="20"/>
        </w:rPr>
        <w:t>magery</w:t>
      </w:r>
    </w:p>
    <w:p w14:paraId="6EA8C4BF" w14:textId="77777777" w:rsidR="00DC2127" w:rsidRPr="00FE1331" w:rsidRDefault="0087109D" w:rsidP="0018761C">
      <w:pPr>
        <w:rPr>
          <w:rFonts w:ascii="Tahoma" w:eastAsia="SimSun" w:hAnsi="Tahoma" w:cs="Tahoma"/>
          <w:sz w:val="20"/>
          <w:szCs w:val="20"/>
        </w:rPr>
      </w:pPr>
      <w:r w:rsidRPr="00FE1331">
        <w:rPr>
          <w:rFonts w:ascii="Tahoma" w:eastAsia="SimSun" w:hAnsi="Tahoma" w:cs="Tahoma"/>
          <w:sz w:val="20"/>
          <w:szCs w:val="20"/>
        </w:rPr>
        <w:t>15) n</w:t>
      </w:r>
      <w:r w:rsidR="00DC2127" w:rsidRPr="00FE1331">
        <w:rPr>
          <w:rFonts w:ascii="Tahoma" w:eastAsia="SimSun" w:hAnsi="Tahoma" w:cs="Tahoma"/>
          <w:sz w:val="20"/>
          <w:szCs w:val="20"/>
        </w:rPr>
        <w:t>arrator/speaker</w:t>
      </w:r>
    </w:p>
    <w:p w14:paraId="5B90CABF" w14:textId="77777777" w:rsidR="00DC2127" w:rsidRPr="00FE1331" w:rsidRDefault="0087109D" w:rsidP="0018761C">
      <w:pPr>
        <w:rPr>
          <w:rFonts w:ascii="Tahoma" w:eastAsia="SimSun" w:hAnsi="Tahoma" w:cs="Tahoma"/>
          <w:sz w:val="20"/>
          <w:szCs w:val="20"/>
        </w:rPr>
      </w:pPr>
      <w:r w:rsidRPr="00FE1331">
        <w:rPr>
          <w:rFonts w:ascii="Tahoma" w:eastAsia="SimSun" w:hAnsi="Tahoma" w:cs="Tahoma"/>
          <w:sz w:val="20"/>
          <w:szCs w:val="20"/>
        </w:rPr>
        <w:t>16) t</w:t>
      </w:r>
      <w:r w:rsidR="00DC2127" w:rsidRPr="00FE1331">
        <w:rPr>
          <w:rFonts w:ascii="Tahoma" w:eastAsia="SimSun" w:hAnsi="Tahoma" w:cs="Tahoma"/>
          <w:sz w:val="20"/>
          <w:szCs w:val="20"/>
        </w:rPr>
        <w:t>heme</w:t>
      </w:r>
    </w:p>
    <w:p w14:paraId="5CBEE8DC" w14:textId="77777777" w:rsidR="00DC2127" w:rsidRPr="00FE1331" w:rsidRDefault="0087109D" w:rsidP="0018761C">
      <w:pPr>
        <w:rPr>
          <w:rFonts w:ascii="Tahoma" w:eastAsia="SimSun" w:hAnsi="Tahoma" w:cs="Tahoma"/>
          <w:sz w:val="20"/>
          <w:szCs w:val="20"/>
        </w:rPr>
      </w:pPr>
      <w:r w:rsidRPr="00FE1331">
        <w:rPr>
          <w:rFonts w:ascii="Tahoma" w:eastAsia="SimSun" w:hAnsi="Tahoma" w:cs="Tahoma"/>
          <w:sz w:val="20"/>
          <w:szCs w:val="20"/>
        </w:rPr>
        <w:t>17) voice</w:t>
      </w:r>
    </w:p>
    <w:p w14:paraId="22F83A35" w14:textId="77777777" w:rsidR="00FE1331" w:rsidRPr="00FE1331" w:rsidRDefault="00FE1331" w:rsidP="0018761C">
      <w:pPr>
        <w:rPr>
          <w:rFonts w:ascii="Tahoma" w:eastAsia="SimSun" w:hAnsi="Tahoma" w:cs="Tahoma"/>
          <w:sz w:val="20"/>
          <w:szCs w:val="20"/>
        </w:rPr>
      </w:pPr>
    </w:p>
    <w:p w14:paraId="27DDC784" w14:textId="77777777" w:rsidR="0087109D" w:rsidRPr="00FE1331" w:rsidRDefault="0087109D" w:rsidP="0018761C">
      <w:pPr>
        <w:rPr>
          <w:rFonts w:ascii="Tahoma" w:eastAsia="SimSun" w:hAnsi="Tahoma" w:cs="Tahoma"/>
          <w:sz w:val="20"/>
          <w:szCs w:val="20"/>
        </w:rPr>
      </w:pPr>
      <w:r w:rsidRPr="00FE1331">
        <w:rPr>
          <w:rFonts w:ascii="Tahoma" w:eastAsia="SimSun" w:hAnsi="Tahoma" w:cs="Tahoma"/>
          <w:sz w:val="20"/>
          <w:szCs w:val="20"/>
        </w:rPr>
        <w:t>18) Freytag’s plot diagram: exposition, inciting incident, rising action, climax, denouement, resolution—know all of the parts</w:t>
      </w:r>
    </w:p>
    <w:p w14:paraId="023BD8A4" w14:textId="77777777" w:rsidR="0087109D" w:rsidRPr="00FE1331" w:rsidRDefault="00646DC1" w:rsidP="0018761C">
      <w:pPr>
        <w:rPr>
          <w:rFonts w:ascii="Tahoma" w:eastAsia="SimSun" w:hAnsi="Tahoma" w:cs="Tahoma"/>
          <w:sz w:val="20"/>
          <w:szCs w:val="20"/>
        </w:rPr>
      </w:pPr>
      <w:r>
        <w:rPr>
          <w:rFonts w:ascii="Tahoma" w:eastAsia="SimSun" w:hAnsi="Tahoma" w:cs="Tahoma"/>
          <w:sz w:val="20"/>
          <w:szCs w:val="20"/>
        </w:rPr>
        <w:t>19) a</w:t>
      </w:r>
      <w:r w:rsidR="0087109D" w:rsidRPr="00FE1331">
        <w:rPr>
          <w:rFonts w:ascii="Tahoma" w:eastAsia="SimSun" w:hAnsi="Tahoma" w:cs="Tahoma"/>
          <w:sz w:val="20"/>
          <w:szCs w:val="20"/>
        </w:rPr>
        <w:t>rchetype</w:t>
      </w:r>
    </w:p>
    <w:p w14:paraId="4CF2BC35" w14:textId="77777777" w:rsidR="0087109D" w:rsidRPr="00FE1331" w:rsidRDefault="00646DC1" w:rsidP="0018761C">
      <w:pPr>
        <w:rPr>
          <w:rFonts w:ascii="Tahoma" w:eastAsia="SimSun" w:hAnsi="Tahoma" w:cs="Tahoma"/>
          <w:sz w:val="20"/>
          <w:szCs w:val="20"/>
        </w:rPr>
      </w:pPr>
      <w:r>
        <w:rPr>
          <w:rFonts w:ascii="Tahoma" w:eastAsia="SimSun" w:hAnsi="Tahoma" w:cs="Tahoma"/>
          <w:sz w:val="20"/>
          <w:szCs w:val="20"/>
        </w:rPr>
        <w:t>20) d</w:t>
      </w:r>
      <w:r w:rsidR="0087109D" w:rsidRPr="00FE1331">
        <w:rPr>
          <w:rFonts w:ascii="Tahoma" w:eastAsia="SimSun" w:hAnsi="Tahoma" w:cs="Tahoma"/>
          <w:sz w:val="20"/>
          <w:szCs w:val="20"/>
        </w:rPr>
        <w:t>enotation/connotation</w:t>
      </w:r>
    </w:p>
    <w:p w14:paraId="172B12AD" w14:textId="77777777" w:rsidR="00C43225" w:rsidRPr="00FE1331" w:rsidRDefault="00C43225" w:rsidP="0018761C">
      <w:pPr>
        <w:rPr>
          <w:rFonts w:ascii="Tahoma" w:eastAsia="SimSun" w:hAnsi="Tahoma" w:cs="Tahoma"/>
          <w:sz w:val="20"/>
          <w:szCs w:val="20"/>
        </w:rPr>
      </w:pPr>
    </w:p>
    <w:p w14:paraId="6A784406" w14:textId="77777777" w:rsidR="00CE5FEB" w:rsidRPr="00FE1331" w:rsidRDefault="00C43225" w:rsidP="0018761C">
      <w:pPr>
        <w:rPr>
          <w:rFonts w:ascii="Tahoma" w:eastAsia="SimSun" w:hAnsi="Tahoma" w:cs="Tahoma"/>
          <w:sz w:val="20"/>
          <w:szCs w:val="20"/>
        </w:rPr>
      </w:pPr>
      <w:r w:rsidRPr="00FE1331">
        <w:rPr>
          <w:rFonts w:ascii="Tahoma" w:eastAsia="SimSun" w:hAnsi="Tahoma" w:cs="Tahoma"/>
          <w:sz w:val="20"/>
          <w:szCs w:val="20"/>
        </w:rPr>
        <w:t>*</w:t>
      </w:r>
      <w:r w:rsidR="00CE5FEB" w:rsidRPr="00FE1331">
        <w:rPr>
          <w:rFonts w:ascii="Tahoma" w:eastAsia="SimSun" w:hAnsi="Tahoma" w:cs="Tahoma"/>
          <w:sz w:val="20"/>
          <w:szCs w:val="20"/>
        </w:rPr>
        <w:t>Cite the source(s) you used to find these definitions.</w:t>
      </w:r>
    </w:p>
    <w:p w14:paraId="22D67778" w14:textId="77777777" w:rsidR="00C43225" w:rsidRDefault="00C43225" w:rsidP="0018761C">
      <w:pPr>
        <w:rPr>
          <w:rFonts w:ascii="Tahoma" w:eastAsia="SimSun" w:hAnsi="Tahoma" w:cs="Tahoma"/>
          <w:sz w:val="22"/>
          <w:szCs w:val="22"/>
        </w:rPr>
        <w:sectPr w:rsidR="00C43225" w:rsidSect="00FE1331">
          <w:type w:val="continuous"/>
          <w:pgSz w:w="12240" w:h="15840"/>
          <w:pgMar w:top="576" w:right="576" w:bottom="576" w:left="576" w:header="720" w:footer="720" w:gutter="0"/>
          <w:cols w:num="3" w:space="720"/>
          <w:docGrid w:linePitch="360"/>
        </w:sectPr>
      </w:pPr>
    </w:p>
    <w:p w14:paraId="18B1EF8B" w14:textId="77777777" w:rsidR="0004021A" w:rsidRPr="0004021A" w:rsidRDefault="0004021A" w:rsidP="0018761C">
      <w:pPr>
        <w:rPr>
          <w:rFonts w:ascii="Tahoma" w:eastAsia="SimSun" w:hAnsi="Tahoma" w:cs="Tahoma"/>
          <w:b/>
          <w:sz w:val="22"/>
          <w:szCs w:val="22"/>
        </w:rPr>
      </w:pPr>
    </w:p>
    <w:p w14:paraId="7D3F5CC4" w14:textId="77777777" w:rsidR="00E7674B" w:rsidRPr="00E7509B" w:rsidRDefault="00CE5FEB" w:rsidP="006531E6">
      <w:pPr>
        <w:ind w:firstLine="720"/>
        <w:rPr>
          <w:rFonts w:ascii="Tahoma" w:eastAsia="SimSun" w:hAnsi="Tahoma" w:cs="Tahoma"/>
          <w:b/>
          <w:sz w:val="20"/>
          <w:szCs w:val="22"/>
        </w:rPr>
      </w:pPr>
      <w:r w:rsidRPr="00E7509B">
        <w:rPr>
          <w:rFonts w:ascii="Tahoma" w:eastAsia="SimSun" w:hAnsi="Tahoma" w:cs="Tahoma"/>
          <w:b/>
          <w:sz w:val="20"/>
          <w:szCs w:val="22"/>
        </w:rPr>
        <w:t>Web source for literary definitions</w:t>
      </w:r>
      <w:r w:rsidR="00E7674B" w:rsidRPr="00E7509B">
        <w:rPr>
          <w:rFonts w:ascii="Tahoma" w:eastAsia="SimSun" w:hAnsi="Tahoma" w:cs="Tahoma"/>
          <w:b/>
          <w:sz w:val="20"/>
          <w:szCs w:val="22"/>
        </w:rPr>
        <w:t>:</w:t>
      </w:r>
    </w:p>
    <w:p w14:paraId="02D6D107" w14:textId="77777777" w:rsidR="00303D96" w:rsidRPr="00E7509B" w:rsidRDefault="00CE5FEB" w:rsidP="0018761C">
      <w:pPr>
        <w:rPr>
          <w:rFonts w:ascii="Tahoma" w:eastAsia="SimSun" w:hAnsi="Tahoma" w:cs="Tahoma"/>
          <w:sz w:val="20"/>
          <w:szCs w:val="22"/>
        </w:rPr>
      </w:pPr>
      <w:r w:rsidRPr="00E7509B">
        <w:rPr>
          <w:rFonts w:ascii="Tahoma" w:eastAsia="SimSun" w:hAnsi="Tahoma" w:cs="Tahoma"/>
          <w:sz w:val="20"/>
          <w:szCs w:val="22"/>
        </w:rPr>
        <w:t xml:space="preserve">-Google: Dr. Wheeler’s Literary Terms-Carson Newman College: </w:t>
      </w:r>
      <w:r w:rsidRPr="00E7509B">
        <w:rPr>
          <w:rFonts w:ascii="Tahoma" w:eastAsia="SimSun" w:hAnsi="Tahoma" w:cs="Tahoma"/>
          <w:sz w:val="20"/>
          <w:szCs w:val="21"/>
          <w:shd w:val="clear" w:color="auto" w:fill="FFFFFF"/>
        </w:rPr>
        <w:t>web.cn.edu/</w:t>
      </w:r>
      <w:proofErr w:type="spellStart"/>
      <w:r w:rsidRPr="00E7509B">
        <w:rPr>
          <w:rFonts w:ascii="Tahoma" w:eastAsia="SimSun" w:hAnsi="Tahoma" w:cs="Tahoma"/>
          <w:sz w:val="20"/>
          <w:szCs w:val="21"/>
          <w:shd w:val="clear" w:color="auto" w:fill="FFFFFF"/>
        </w:rPr>
        <w:t>kwheeler</w:t>
      </w:r>
      <w:proofErr w:type="spellEnd"/>
      <w:r w:rsidRPr="00E7509B">
        <w:rPr>
          <w:rFonts w:ascii="Tahoma" w:eastAsia="SimSun" w:hAnsi="Tahoma" w:cs="Tahoma"/>
          <w:sz w:val="20"/>
          <w:szCs w:val="21"/>
          <w:shd w:val="clear" w:color="auto" w:fill="FFFFFF"/>
        </w:rPr>
        <w:t>/lit_</w:t>
      </w:r>
      <w:r w:rsidRPr="00E7509B">
        <w:rPr>
          <w:rFonts w:ascii="Tahoma" w:eastAsia="SimSun" w:hAnsi="Tahoma" w:cs="Tahoma"/>
          <w:bCs/>
          <w:sz w:val="20"/>
          <w:szCs w:val="21"/>
          <w:shd w:val="clear" w:color="auto" w:fill="FFFFFF"/>
        </w:rPr>
        <w:t>terms</w:t>
      </w:r>
      <w:r w:rsidRPr="00E7509B">
        <w:rPr>
          <w:rFonts w:ascii="Tahoma" w:eastAsia="SimSun" w:hAnsi="Tahoma" w:cs="Tahoma"/>
          <w:sz w:val="20"/>
          <w:szCs w:val="21"/>
          <w:shd w:val="clear" w:color="auto" w:fill="FFFFFF"/>
        </w:rPr>
        <w:t>.html</w:t>
      </w:r>
    </w:p>
    <w:p w14:paraId="061DBCE8" w14:textId="77777777" w:rsidR="00303D96" w:rsidRPr="00E7509B" w:rsidRDefault="00CE5FEB" w:rsidP="0018761C">
      <w:pPr>
        <w:ind w:right="-270"/>
        <w:rPr>
          <w:rFonts w:ascii="Tahoma" w:eastAsia="SimSun" w:hAnsi="Tahoma" w:cs="Tahoma"/>
          <w:sz w:val="20"/>
          <w:szCs w:val="21"/>
          <w:shd w:val="clear" w:color="auto" w:fill="FFFFFF"/>
        </w:rPr>
      </w:pPr>
      <w:r w:rsidRPr="00E7509B">
        <w:rPr>
          <w:rFonts w:ascii="Tahoma" w:eastAsia="SimSun" w:hAnsi="Tahoma" w:cs="Tahoma"/>
          <w:sz w:val="20"/>
          <w:szCs w:val="22"/>
        </w:rPr>
        <w:t xml:space="preserve">-Google: All American Glossary of literary terms—The University of North Carolina Pembroke: </w:t>
      </w:r>
      <w:r w:rsidR="0018761C" w:rsidRPr="00E7509B">
        <w:rPr>
          <w:rFonts w:ascii="Tahoma" w:eastAsia="SimSun" w:hAnsi="Tahoma" w:cs="Tahoma"/>
          <w:sz w:val="20"/>
          <w:szCs w:val="22"/>
        </w:rPr>
        <w:t xml:space="preserve"> </w:t>
      </w:r>
      <w:hyperlink r:id="rId6" w:history="1">
        <w:r w:rsidRPr="00E7509B">
          <w:rPr>
            <w:rStyle w:val="Hyperlink"/>
            <w:rFonts w:ascii="Tahoma" w:eastAsia="SimSun" w:hAnsi="Tahoma" w:cs="Tahoma"/>
            <w:color w:val="auto"/>
            <w:sz w:val="20"/>
            <w:szCs w:val="21"/>
            <w:shd w:val="clear" w:color="auto" w:fill="FFFFFF"/>
          </w:rPr>
          <w:t>www.uncp.edu/.../</w:t>
        </w:r>
        <w:r w:rsidRPr="00E7509B">
          <w:rPr>
            <w:rStyle w:val="Hyperlink"/>
            <w:rFonts w:ascii="Tahoma" w:eastAsia="SimSun" w:hAnsi="Tahoma" w:cs="Tahoma"/>
            <w:bCs/>
            <w:color w:val="auto"/>
            <w:sz w:val="20"/>
            <w:szCs w:val="21"/>
            <w:shd w:val="clear" w:color="auto" w:fill="FFFFFF"/>
          </w:rPr>
          <w:t>glossary</w:t>
        </w:r>
        <w:r w:rsidRPr="00E7509B">
          <w:rPr>
            <w:rStyle w:val="Hyperlink"/>
            <w:rFonts w:ascii="Tahoma" w:eastAsia="SimSun" w:hAnsi="Tahoma" w:cs="Tahoma"/>
            <w:color w:val="auto"/>
            <w:sz w:val="20"/>
            <w:szCs w:val="21"/>
            <w:shd w:val="clear" w:color="auto" w:fill="FFFFFF"/>
          </w:rPr>
          <w:t>.htm</w:t>
        </w:r>
      </w:hyperlink>
    </w:p>
    <w:p w14:paraId="3DE4CF13" w14:textId="77777777" w:rsidR="00CE5FEB" w:rsidRPr="00E7509B" w:rsidRDefault="00CE5FEB" w:rsidP="00CE5FEB">
      <w:pPr>
        <w:ind w:right="-270"/>
        <w:jc w:val="center"/>
        <w:rPr>
          <w:rFonts w:ascii="Tahoma" w:eastAsia="SimSun" w:hAnsi="Tahoma" w:cs="Tahoma"/>
          <w:b/>
          <w:sz w:val="22"/>
          <w:szCs w:val="21"/>
          <w:shd w:val="clear" w:color="auto" w:fill="FFFFFF"/>
        </w:rPr>
      </w:pPr>
      <w:r w:rsidRPr="00E7509B">
        <w:rPr>
          <w:rFonts w:ascii="Tahoma" w:eastAsia="SimSun" w:hAnsi="Tahoma" w:cs="Tahoma"/>
          <w:b/>
          <w:sz w:val="22"/>
          <w:szCs w:val="21"/>
          <w:shd w:val="clear" w:color="auto" w:fill="FFFFFF"/>
        </w:rPr>
        <w:t>OR</w:t>
      </w:r>
    </w:p>
    <w:p w14:paraId="0DE8DE9E" w14:textId="77777777" w:rsidR="00C5659D" w:rsidRDefault="00CE5FEB" w:rsidP="00C5659D">
      <w:pPr>
        <w:ind w:right="-270" w:firstLine="720"/>
        <w:rPr>
          <w:rFonts w:ascii="Tahoma" w:eastAsia="SimSun" w:hAnsi="Tahoma" w:cs="Tahoma"/>
          <w:sz w:val="20"/>
          <w:szCs w:val="21"/>
          <w:shd w:val="clear" w:color="auto" w:fill="FFFFFF"/>
        </w:rPr>
      </w:pPr>
      <w:r w:rsidRPr="00E7509B">
        <w:rPr>
          <w:rFonts w:ascii="Tahoma" w:eastAsia="SimSun" w:hAnsi="Tahoma" w:cs="Tahoma"/>
          <w:b/>
          <w:sz w:val="20"/>
          <w:szCs w:val="21"/>
          <w:shd w:val="clear" w:color="auto" w:fill="FFFFFF"/>
        </w:rPr>
        <w:t>Print source for literary definitions:</w:t>
      </w:r>
      <w:r w:rsidRPr="00E7509B">
        <w:rPr>
          <w:rFonts w:ascii="Tahoma" w:eastAsia="SimSun" w:hAnsi="Tahoma" w:cs="Tahoma"/>
          <w:sz w:val="20"/>
          <w:szCs w:val="21"/>
          <w:shd w:val="clear" w:color="auto" w:fill="FFFFFF"/>
        </w:rPr>
        <w:t xml:space="preserve"> </w:t>
      </w:r>
      <w:r w:rsidRPr="00E7509B">
        <w:rPr>
          <w:rFonts w:ascii="Tahoma" w:eastAsia="SimSun" w:hAnsi="Tahoma" w:cs="Tahoma"/>
          <w:i/>
          <w:sz w:val="20"/>
          <w:szCs w:val="21"/>
          <w:shd w:val="clear" w:color="auto" w:fill="FFFFFF"/>
        </w:rPr>
        <w:t xml:space="preserve">The Oxford Dictionary of Literary Terms, The Bedford Introduction to Literature </w:t>
      </w:r>
      <w:r w:rsidRPr="00E7509B">
        <w:rPr>
          <w:rFonts w:ascii="Tahoma" w:eastAsia="SimSun" w:hAnsi="Tahoma" w:cs="Tahoma"/>
          <w:sz w:val="20"/>
          <w:szCs w:val="21"/>
          <w:shd w:val="clear" w:color="auto" w:fill="FFFFFF"/>
        </w:rPr>
        <w:t>(any edition)</w:t>
      </w:r>
      <w:r w:rsidR="00F92F50" w:rsidRPr="00E7509B">
        <w:rPr>
          <w:rFonts w:ascii="Tahoma" w:eastAsia="SimSun" w:hAnsi="Tahoma" w:cs="Tahoma"/>
          <w:sz w:val="20"/>
          <w:szCs w:val="21"/>
          <w:shd w:val="clear" w:color="auto" w:fill="FFFFFF"/>
        </w:rPr>
        <w:t>.</w:t>
      </w:r>
    </w:p>
    <w:p w14:paraId="39B10BF8" w14:textId="77777777" w:rsidR="00646DC1" w:rsidRDefault="00646DC1" w:rsidP="009C242E">
      <w:pPr>
        <w:ind w:right="-270"/>
        <w:jc w:val="both"/>
        <w:rPr>
          <w:rFonts w:ascii="Rosewood Std Regular" w:eastAsia="SimSun" w:hAnsi="Rosewood Std Regular" w:cs="Tahoma"/>
          <w:b/>
          <w:sz w:val="48"/>
          <w:szCs w:val="22"/>
        </w:rPr>
      </w:pPr>
    </w:p>
    <w:p w14:paraId="58250840" w14:textId="77777777" w:rsidR="00964E52" w:rsidRPr="00C5659D" w:rsidRDefault="00964E52" w:rsidP="009C242E">
      <w:pPr>
        <w:ind w:right="-270"/>
        <w:jc w:val="both"/>
        <w:rPr>
          <w:rFonts w:ascii="Tahoma" w:eastAsia="SimSun" w:hAnsi="Tahoma" w:cs="Tahoma"/>
          <w:sz w:val="20"/>
          <w:szCs w:val="21"/>
          <w:shd w:val="clear" w:color="auto" w:fill="FFFFFF"/>
        </w:rPr>
      </w:pPr>
      <w:r w:rsidRPr="009C242E">
        <w:rPr>
          <w:rFonts w:ascii="Rosewood Std Regular" w:eastAsia="SimSun" w:hAnsi="Rosewood Std Regular" w:cs="Tahoma"/>
          <w:b/>
          <w:sz w:val="48"/>
          <w:szCs w:val="22"/>
        </w:rPr>
        <w:t>Reading Guide</w:t>
      </w:r>
      <w:r>
        <w:rPr>
          <w:rFonts w:ascii="Tahoma" w:eastAsia="SimSun" w:hAnsi="Tahoma" w:cs="Tahoma"/>
          <w:b/>
          <w:szCs w:val="22"/>
        </w:rPr>
        <w:t xml:space="preserve">—everything on this page is here to support your reading of </w:t>
      </w:r>
      <w:r w:rsidRPr="00964E52">
        <w:rPr>
          <w:rFonts w:ascii="Tahoma" w:eastAsia="SimSun" w:hAnsi="Tahoma" w:cs="Tahoma"/>
          <w:b/>
          <w:i/>
          <w:szCs w:val="22"/>
        </w:rPr>
        <w:t>Catch-22</w:t>
      </w:r>
      <w:r w:rsidR="00FE1331">
        <w:rPr>
          <w:rFonts w:ascii="Tahoma" w:eastAsia="SimSun" w:hAnsi="Tahoma" w:cs="Tahoma"/>
          <w:b/>
          <w:i/>
          <w:szCs w:val="22"/>
        </w:rPr>
        <w:t>—</w:t>
      </w:r>
      <w:r w:rsidR="00FE1331">
        <w:rPr>
          <w:rFonts w:ascii="Tahoma" w:eastAsia="SimSun" w:hAnsi="Tahoma" w:cs="Tahoma"/>
          <w:b/>
          <w:szCs w:val="22"/>
        </w:rPr>
        <w:t>none of it re</w:t>
      </w:r>
      <w:r w:rsidR="00646DC1">
        <w:rPr>
          <w:rFonts w:ascii="Tahoma" w:eastAsia="SimSun" w:hAnsi="Tahoma" w:cs="Tahoma"/>
          <w:b/>
          <w:szCs w:val="22"/>
        </w:rPr>
        <w:t>quires a written response.</w:t>
      </w:r>
    </w:p>
    <w:p w14:paraId="1FBA7351" w14:textId="77777777" w:rsidR="00646DC1" w:rsidRDefault="00646DC1" w:rsidP="006B547E">
      <w:pPr>
        <w:ind w:right="-270"/>
        <w:rPr>
          <w:rFonts w:ascii="Tahoma" w:eastAsia="SimSun" w:hAnsi="Tahoma" w:cs="Tahoma"/>
          <w:b/>
          <w:szCs w:val="22"/>
        </w:rPr>
      </w:pPr>
    </w:p>
    <w:p w14:paraId="4EE6ABC3" w14:textId="77777777" w:rsidR="00E7674B" w:rsidRPr="00AD47AF" w:rsidRDefault="00E7674B" w:rsidP="006B547E">
      <w:pPr>
        <w:ind w:right="-270"/>
        <w:rPr>
          <w:rFonts w:ascii="Tahoma" w:eastAsia="SimSun" w:hAnsi="Tahoma" w:cs="Tahoma"/>
          <w:sz w:val="22"/>
          <w:szCs w:val="22"/>
        </w:rPr>
      </w:pPr>
      <w:r w:rsidRPr="00E7509B">
        <w:rPr>
          <w:rFonts w:ascii="Tahoma" w:eastAsia="SimSun" w:hAnsi="Tahoma" w:cs="Tahoma"/>
          <w:b/>
          <w:szCs w:val="22"/>
        </w:rPr>
        <w:t>The following questions are guiding questions only.  You do not have to answer them; simply use them to help you look for important elements in the text.</w:t>
      </w:r>
      <w:r w:rsidR="004070D4" w:rsidRPr="00E7509B">
        <w:rPr>
          <w:rFonts w:ascii="Tahoma" w:eastAsia="SimSun" w:hAnsi="Tahoma" w:cs="Tahoma"/>
          <w:b/>
          <w:szCs w:val="22"/>
        </w:rPr>
        <w:t xml:space="preserve">  </w:t>
      </w:r>
    </w:p>
    <w:p w14:paraId="025840AB" w14:textId="77777777" w:rsidR="0018761C" w:rsidRPr="00AD47AF" w:rsidRDefault="006B547E" w:rsidP="004070D4">
      <w:pPr>
        <w:ind w:right="-274"/>
        <w:rPr>
          <w:rFonts w:ascii="Tahoma" w:eastAsia="SimSun" w:hAnsi="Tahoma" w:cs="Tahoma"/>
          <w:sz w:val="22"/>
          <w:szCs w:val="22"/>
        </w:rPr>
      </w:pPr>
      <w:r w:rsidRPr="00AD47AF">
        <w:rPr>
          <w:rFonts w:ascii="Tahoma" w:eastAsia="SimSun" w:hAnsi="Tahoma" w:cs="Tahoma"/>
          <w:sz w:val="22"/>
          <w:szCs w:val="22"/>
        </w:rPr>
        <w:t xml:space="preserve">1) </w:t>
      </w:r>
      <w:r w:rsidR="0018761C" w:rsidRPr="00AD47AF">
        <w:rPr>
          <w:rFonts w:ascii="Tahoma" w:eastAsia="SimSun" w:hAnsi="Tahoma" w:cs="Tahoma"/>
          <w:sz w:val="22"/>
          <w:szCs w:val="22"/>
        </w:rPr>
        <w:t>There are many aspects of absurdity in the novel.  How does the absurdity alienate the men from one another and make them feel utterly alone?</w:t>
      </w:r>
    </w:p>
    <w:p w14:paraId="0EB59805" w14:textId="77777777" w:rsidR="0018761C" w:rsidRPr="00AD47AF" w:rsidRDefault="006B547E" w:rsidP="004070D4">
      <w:pPr>
        <w:ind w:right="-274"/>
        <w:rPr>
          <w:rFonts w:ascii="Tahoma" w:eastAsia="SimSun" w:hAnsi="Tahoma" w:cs="Tahoma"/>
          <w:sz w:val="22"/>
          <w:szCs w:val="22"/>
        </w:rPr>
      </w:pPr>
      <w:r w:rsidRPr="00AD47AF">
        <w:rPr>
          <w:rFonts w:ascii="Tahoma" w:eastAsia="SimSun" w:hAnsi="Tahoma" w:cs="Tahoma"/>
          <w:sz w:val="22"/>
          <w:szCs w:val="22"/>
        </w:rPr>
        <w:lastRenderedPageBreak/>
        <w:t xml:space="preserve">2) </w:t>
      </w:r>
      <w:r w:rsidR="0018761C" w:rsidRPr="00AD47AF">
        <w:rPr>
          <w:rFonts w:ascii="Tahoma" w:eastAsia="SimSun" w:hAnsi="Tahoma" w:cs="Tahoma"/>
          <w:sz w:val="22"/>
          <w:szCs w:val="22"/>
        </w:rPr>
        <w:t xml:space="preserve">How does “Catch-22” trap the men?  Are there any ways to break out </w:t>
      </w:r>
      <w:r w:rsidR="00CE5FEB" w:rsidRPr="00AD47AF">
        <w:rPr>
          <w:rFonts w:ascii="Tahoma" w:eastAsia="SimSun" w:hAnsi="Tahoma" w:cs="Tahoma"/>
          <w:sz w:val="22"/>
          <w:szCs w:val="22"/>
        </w:rPr>
        <w:t>of the “catch”</w:t>
      </w:r>
      <w:r w:rsidR="0018761C" w:rsidRPr="00AD47AF">
        <w:rPr>
          <w:rFonts w:ascii="Tahoma" w:eastAsia="SimSun" w:hAnsi="Tahoma" w:cs="Tahoma"/>
          <w:sz w:val="22"/>
          <w:szCs w:val="22"/>
        </w:rPr>
        <w:t xml:space="preserve">?  </w:t>
      </w:r>
    </w:p>
    <w:p w14:paraId="6795BEA0" w14:textId="77777777" w:rsidR="006B547E" w:rsidRPr="00AD47AF" w:rsidRDefault="006B547E" w:rsidP="004070D4">
      <w:pPr>
        <w:ind w:right="-274"/>
        <w:rPr>
          <w:rFonts w:ascii="Tahoma" w:eastAsia="SimSun" w:hAnsi="Tahoma" w:cs="Tahoma"/>
          <w:sz w:val="22"/>
          <w:szCs w:val="22"/>
        </w:rPr>
      </w:pPr>
      <w:r w:rsidRPr="00AD47AF">
        <w:rPr>
          <w:rFonts w:ascii="Tahoma" w:eastAsia="SimSun" w:hAnsi="Tahoma" w:cs="Tahoma"/>
          <w:sz w:val="22"/>
          <w:szCs w:val="22"/>
        </w:rPr>
        <w:t xml:space="preserve">3) </w:t>
      </w:r>
      <w:r w:rsidR="0018761C" w:rsidRPr="00AD47AF">
        <w:rPr>
          <w:rFonts w:ascii="Tahoma" w:eastAsia="SimSun" w:hAnsi="Tahoma" w:cs="Tahoma"/>
          <w:sz w:val="22"/>
          <w:szCs w:val="22"/>
        </w:rPr>
        <w:t xml:space="preserve">In what ways does Colonel </w:t>
      </w:r>
      <w:proofErr w:type="spellStart"/>
      <w:r w:rsidR="0018761C" w:rsidRPr="00AD47AF">
        <w:rPr>
          <w:rFonts w:ascii="Tahoma" w:eastAsia="SimSun" w:hAnsi="Tahoma" w:cs="Tahoma"/>
          <w:sz w:val="22"/>
          <w:szCs w:val="22"/>
        </w:rPr>
        <w:t>Cathcart</w:t>
      </w:r>
      <w:proofErr w:type="spellEnd"/>
      <w:r w:rsidR="0018761C" w:rsidRPr="00AD47AF">
        <w:rPr>
          <w:rFonts w:ascii="Tahoma" w:eastAsia="SimSun" w:hAnsi="Tahoma" w:cs="Tahoma"/>
          <w:sz w:val="22"/>
          <w:szCs w:val="22"/>
        </w:rPr>
        <w:t xml:space="preserve"> abuse his power?</w:t>
      </w:r>
    </w:p>
    <w:p w14:paraId="76BEE38D" w14:textId="77777777" w:rsidR="004070D4" w:rsidRPr="00AD47AF" w:rsidRDefault="006B547E" w:rsidP="004070D4">
      <w:pPr>
        <w:ind w:right="-274"/>
        <w:rPr>
          <w:rFonts w:ascii="Tahoma" w:eastAsia="SimSun" w:hAnsi="Tahoma" w:cs="Tahoma"/>
          <w:sz w:val="22"/>
          <w:szCs w:val="22"/>
        </w:rPr>
      </w:pPr>
      <w:r w:rsidRPr="00AD47AF">
        <w:rPr>
          <w:rFonts w:ascii="Tahoma" w:eastAsia="SimSun" w:hAnsi="Tahoma" w:cs="Tahoma"/>
          <w:sz w:val="22"/>
          <w:szCs w:val="22"/>
        </w:rPr>
        <w:t xml:space="preserve">4) </w:t>
      </w:r>
      <w:r w:rsidR="0018761C" w:rsidRPr="00AD47AF">
        <w:rPr>
          <w:rFonts w:ascii="Tahoma" w:eastAsia="SimSun" w:hAnsi="Tahoma" w:cs="Tahoma"/>
          <w:sz w:val="22"/>
          <w:szCs w:val="22"/>
        </w:rPr>
        <w:t>In order to be manipulated by a system, the men have to be blind, to a degree.  To what extent is the administration’s manipulation a result of the men’s “blindness” or apathy?  Do the men lose their humanity when they become apathetic?  Explain</w:t>
      </w:r>
      <w:r w:rsidRPr="00AD47AF">
        <w:rPr>
          <w:rFonts w:ascii="Tahoma" w:eastAsia="SimSun" w:hAnsi="Tahoma" w:cs="Tahoma"/>
          <w:sz w:val="22"/>
          <w:szCs w:val="22"/>
        </w:rPr>
        <w:t>.</w:t>
      </w:r>
    </w:p>
    <w:p w14:paraId="142C99DA" w14:textId="77777777" w:rsidR="006B547E" w:rsidRPr="00AD47AF" w:rsidRDefault="006B547E" w:rsidP="004070D4">
      <w:pPr>
        <w:ind w:right="-274"/>
        <w:rPr>
          <w:rFonts w:ascii="Tahoma" w:eastAsia="SimSun" w:hAnsi="Tahoma" w:cs="Tahoma"/>
          <w:sz w:val="22"/>
          <w:szCs w:val="22"/>
        </w:rPr>
      </w:pPr>
      <w:r w:rsidRPr="00AD47AF">
        <w:rPr>
          <w:rFonts w:ascii="Tahoma" w:eastAsia="SimSun" w:hAnsi="Tahoma" w:cs="Tahoma"/>
          <w:sz w:val="22"/>
          <w:szCs w:val="22"/>
        </w:rPr>
        <w:t xml:space="preserve">5) </w:t>
      </w:r>
      <w:r w:rsidR="0018761C" w:rsidRPr="00AD47AF">
        <w:rPr>
          <w:rFonts w:ascii="Tahoma" w:eastAsia="SimSun" w:hAnsi="Tahoma" w:cs="Tahoma"/>
          <w:sz w:val="22"/>
          <w:szCs w:val="22"/>
        </w:rPr>
        <w:t xml:space="preserve">How/why is the speech/language in the novel ineffective and insincere?  Consider Col. </w:t>
      </w:r>
      <w:proofErr w:type="spellStart"/>
      <w:r w:rsidR="0018761C" w:rsidRPr="00AD47AF">
        <w:rPr>
          <w:rFonts w:ascii="Tahoma" w:eastAsia="SimSun" w:hAnsi="Tahoma" w:cs="Tahoma"/>
          <w:sz w:val="22"/>
          <w:szCs w:val="22"/>
        </w:rPr>
        <w:t>Cathcart</w:t>
      </w:r>
      <w:proofErr w:type="spellEnd"/>
      <w:r w:rsidR="0018761C" w:rsidRPr="00AD47AF">
        <w:rPr>
          <w:rFonts w:ascii="Tahoma" w:eastAsia="SimSun" w:hAnsi="Tahoma" w:cs="Tahoma"/>
          <w:sz w:val="22"/>
          <w:szCs w:val="22"/>
        </w:rPr>
        <w:t xml:space="preserve">, General </w:t>
      </w:r>
      <w:proofErr w:type="spellStart"/>
      <w:r w:rsidR="0018761C" w:rsidRPr="00AD47AF">
        <w:rPr>
          <w:rFonts w:ascii="Tahoma" w:eastAsia="SimSun" w:hAnsi="Tahoma" w:cs="Tahoma"/>
          <w:sz w:val="22"/>
          <w:szCs w:val="22"/>
        </w:rPr>
        <w:t>Peckham</w:t>
      </w:r>
      <w:proofErr w:type="spellEnd"/>
      <w:r w:rsidR="0018761C" w:rsidRPr="00AD47AF">
        <w:rPr>
          <w:rFonts w:ascii="Tahoma" w:eastAsia="SimSun" w:hAnsi="Tahoma" w:cs="Tahoma"/>
          <w:sz w:val="22"/>
          <w:szCs w:val="22"/>
        </w:rPr>
        <w:t xml:space="preserve">, Hungry Joe and </w:t>
      </w:r>
      <w:proofErr w:type="spellStart"/>
      <w:r w:rsidR="0018761C" w:rsidRPr="00AD47AF">
        <w:rPr>
          <w:rFonts w:ascii="Tahoma" w:eastAsia="SimSun" w:hAnsi="Tahoma" w:cs="Tahoma"/>
          <w:sz w:val="22"/>
          <w:szCs w:val="22"/>
        </w:rPr>
        <w:t>Yossarian</w:t>
      </w:r>
      <w:proofErr w:type="spellEnd"/>
      <w:r w:rsidR="0018761C" w:rsidRPr="00AD47AF">
        <w:rPr>
          <w:rFonts w:ascii="Tahoma" w:eastAsia="SimSun" w:hAnsi="Tahoma" w:cs="Tahoma"/>
          <w:sz w:val="22"/>
          <w:szCs w:val="22"/>
        </w:rPr>
        <w:t>.</w:t>
      </w:r>
    </w:p>
    <w:p w14:paraId="0E16FCF7" w14:textId="77777777" w:rsidR="006B547E" w:rsidRPr="00AD47AF" w:rsidRDefault="006B547E" w:rsidP="004070D4">
      <w:pPr>
        <w:ind w:right="-274"/>
        <w:rPr>
          <w:rFonts w:ascii="Tahoma" w:eastAsia="SimSun" w:hAnsi="Tahoma" w:cs="Tahoma"/>
          <w:sz w:val="22"/>
          <w:szCs w:val="22"/>
        </w:rPr>
      </w:pPr>
      <w:r w:rsidRPr="00AD47AF">
        <w:rPr>
          <w:rFonts w:ascii="Tahoma" w:eastAsia="SimSun" w:hAnsi="Tahoma" w:cs="Tahoma"/>
          <w:sz w:val="22"/>
          <w:szCs w:val="22"/>
        </w:rPr>
        <w:t xml:space="preserve">6) </w:t>
      </w:r>
      <w:r w:rsidR="0018761C" w:rsidRPr="00AD47AF">
        <w:rPr>
          <w:rFonts w:ascii="Tahoma" w:eastAsia="SimSun" w:hAnsi="Tahoma" w:cs="Tahoma"/>
          <w:sz w:val="22"/>
          <w:szCs w:val="22"/>
        </w:rPr>
        <w:t xml:space="preserve">Does fate seem to operate in any logical way in the novel?  </w:t>
      </w:r>
      <w:proofErr w:type="gramStart"/>
      <w:r w:rsidR="0018761C" w:rsidRPr="00AD47AF">
        <w:rPr>
          <w:rFonts w:ascii="Tahoma" w:eastAsia="SimSun" w:hAnsi="Tahoma" w:cs="Tahoma"/>
          <w:sz w:val="22"/>
          <w:szCs w:val="22"/>
        </w:rPr>
        <w:t>Are</w:t>
      </w:r>
      <w:proofErr w:type="gramEnd"/>
      <w:r w:rsidR="0018761C" w:rsidRPr="00AD47AF">
        <w:rPr>
          <w:rFonts w:ascii="Tahoma" w:eastAsia="SimSun" w:hAnsi="Tahoma" w:cs="Tahoma"/>
          <w:sz w:val="22"/>
          <w:szCs w:val="22"/>
        </w:rPr>
        <w:t xml:space="preserve"> the good character rewarded and the evil characters punished?</w:t>
      </w:r>
    </w:p>
    <w:p w14:paraId="22F34F1F" w14:textId="77777777" w:rsidR="006B547E" w:rsidRPr="00AD47AF" w:rsidRDefault="006B547E" w:rsidP="004070D4">
      <w:pPr>
        <w:ind w:right="-274"/>
        <w:rPr>
          <w:rFonts w:ascii="Tahoma" w:eastAsia="SimSun" w:hAnsi="Tahoma" w:cs="Tahoma"/>
          <w:sz w:val="22"/>
          <w:szCs w:val="22"/>
        </w:rPr>
      </w:pPr>
      <w:r w:rsidRPr="00AD47AF">
        <w:rPr>
          <w:rFonts w:ascii="Tahoma" w:eastAsia="SimSun" w:hAnsi="Tahoma" w:cs="Tahoma"/>
          <w:sz w:val="22"/>
          <w:szCs w:val="22"/>
        </w:rPr>
        <w:t xml:space="preserve">7) </w:t>
      </w:r>
      <w:r w:rsidR="0018761C" w:rsidRPr="00AD47AF">
        <w:rPr>
          <w:rFonts w:ascii="Tahoma" w:eastAsia="SimSun" w:hAnsi="Tahoma" w:cs="Tahoma"/>
          <w:sz w:val="22"/>
          <w:szCs w:val="22"/>
        </w:rPr>
        <w:t xml:space="preserve">How does fear affect the men, especially </w:t>
      </w:r>
      <w:proofErr w:type="spellStart"/>
      <w:r w:rsidR="0018761C" w:rsidRPr="00AD47AF">
        <w:rPr>
          <w:rFonts w:ascii="Tahoma" w:eastAsia="SimSun" w:hAnsi="Tahoma" w:cs="Tahoma"/>
          <w:sz w:val="22"/>
          <w:szCs w:val="22"/>
        </w:rPr>
        <w:t>Yossarian</w:t>
      </w:r>
      <w:proofErr w:type="spellEnd"/>
      <w:r w:rsidR="0018761C" w:rsidRPr="00AD47AF">
        <w:rPr>
          <w:rFonts w:ascii="Tahoma" w:eastAsia="SimSun" w:hAnsi="Tahoma" w:cs="Tahoma"/>
          <w:sz w:val="22"/>
          <w:szCs w:val="22"/>
        </w:rPr>
        <w:t>?</w:t>
      </w:r>
    </w:p>
    <w:p w14:paraId="6B2F255C" w14:textId="77777777" w:rsidR="006B547E" w:rsidRPr="00AD47AF" w:rsidRDefault="006B547E" w:rsidP="004070D4">
      <w:pPr>
        <w:ind w:right="-274"/>
        <w:rPr>
          <w:rFonts w:ascii="Tahoma" w:eastAsia="SimSun" w:hAnsi="Tahoma" w:cs="Tahoma"/>
          <w:sz w:val="22"/>
          <w:szCs w:val="22"/>
        </w:rPr>
      </w:pPr>
      <w:r w:rsidRPr="00AD47AF">
        <w:rPr>
          <w:rFonts w:ascii="Tahoma" w:eastAsia="SimSun" w:hAnsi="Tahoma" w:cs="Tahoma"/>
          <w:sz w:val="22"/>
          <w:szCs w:val="22"/>
        </w:rPr>
        <w:t xml:space="preserve">8) </w:t>
      </w:r>
      <w:r w:rsidR="0018761C" w:rsidRPr="00AD47AF">
        <w:rPr>
          <w:rFonts w:ascii="Tahoma" w:eastAsia="SimSun" w:hAnsi="Tahoma" w:cs="Tahoma"/>
          <w:sz w:val="22"/>
          <w:szCs w:val="22"/>
        </w:rPr>
        <w:t>Why is Milo respected, even worshipped, in the countries where he trades?  What does this say about human nature and greed?</w:t>
      </w:r>
    </w:p>
    <w:p w14:paraId="0AB9371B" w14:textId="77777777" w:rsidR="006B547E" w:rsidRPr="00AD47AF" w:rsidRDefault="006B547E" w:rsidP="004070D4">
      <w:pPr>
        <w:ind w:right="-274"/>
        <w:rPr>
          <w:rFonts w:ascii="Tahoma" w:eastAsia="SimSun" w:hAnsi="Tahoma" w:cs="Tahoma"/>
          <w:sz w:val="22"/>
          <w:szCs w:val="22"/>
        </w:rPr>
      </w:pPr>
      <w:r w:rsidRPr="00AD47AF">
        <w:rPr>
          <w:rFonts w:ascii="Tahoma" w:eastAsia="SimSun" w:hAnsi="Tahoma" w:cs="Tahoma"/>
          <w:sz w:val="22"/>
          <w:szCs w:val="22"/>
        </w:rPr>
        <w:t xml:space="preserve">9) </w:t>
      </w:r>
      <w:r w:rsidR="0018761C" w:rsidRPr="00AD47AF">
        <w:rPr>
          <w:rFonts w:ascii="Tahoma" w:eastAsia="SimSun" w:hAnsi="Tahoma" w:cs="Tahoma"/>
          <w:sz w:val="22"/>
          <w:szCs w:val="22"/>
        </w:rPr>
        <w:t>According to Heller, does it matter if men die with dignity?  To what extent is it morally acceptable to die for a cause?</w:t>
      </w:r>
    </w:p>
    <w:p w14:paraId="5426CCA0" w14:textId="4BC9E0D8" w:rsidR="00054188" w:rsidRPr="00054188" w:rsidRDefault="006B547E" w:rsidP="00054188">
      <w:pPr>
        <w:ind w:right="-274"/>
        <w:rPr>
          <w:rFonts w:ascii="Tahoma" w:eastAsia="SimSun" w:hAnsi="Tahoma" w:cs="Tahoma"/>
          <w:sz w:val="20"/>
          <w:szCs w:val="20"/>
        </w:rPr>
      </w:pPr>
      <w:r w:rsidRPr="00AD47AF">
        <w:rPr>
          <w:rFonts w:ascii="Tahoma" w:eastAsia="SimSun" w:hAnsi="Tahoma" w:cs="Tahoma"/>
          <w:sz w:val="22"/>
          <w:szCs w:val="22"/>
        </w:rPr>
        <w:t xml:space="preserve">10) </w:t>
      </w:r>
      <w:r w:rsidR="0018761C" w:rsidRPr="00AD47AF">
        <w:rPr>
          <w:rFonts w:ascii="Tahoma" w:eastAsia="SimSun" w:hAnsi="Tahoma" w:cs="Tahoma"/>
          <w:sz w:val="22"/>
          <w:szCs w:val="22"/>
        </w:rPr>
        <w:t xml:space="preserve">Are there any instances of true love in the novel?  What are the primary roles of women and what does this say about the attitudes of the men?  Consider </w:t>
      </w:r>
      <w:proofErr w:type="spellStart"/>
      <w:r w:rsidR="0018761C" w:rsidRPr="00AD47AF">
        <w:rPr>
          <w:rFonts w:ascii="Tahoma" w:eastAsia="SimSun" w:hAnsi="Tahoma" w:cs="Tahoma"/>
          <w:sz w:val="22"/>
          <w:szCs w:val="22"/>
        </w:rPr>
        <w:t>Natley</w:t>
      </w:r>
      <w:proofErr w:type="spellEnd"/>
      <w:r w:rsidR="0018761C" w:rsidRPr="00AD47AF">
        <w:rPr>
          <w:rFonts w:ascii="Tahoma" w:eastAsia="SimSun" w:hAnsi="Tahoma" w:cs="Tahoma"/>
          <w:sz w:val="22"/>
          <w:szCs w:val="22"/>
        </w:rPr>
        <w:t xml:space="preserve"> and his whore, </w:t>
      </w:r>
      <w:proofErr w:type="spellStart"/>
      <w:r w:rsidR="0018761C" w:rsidRPr="00AD47AF">
        <w:rPr>
          <w:rFonts w:ascii="Tahoma" w:eastAsia="SimSun" w:hAnsi="Tahoma" w:cs="Tahoma"/>
          <w:sz w:val="22"/>
          <w:szCs w:val="22"/>
        </w:rPr>
        <w:t>Yossarian</w:t>
      </w:r>
      <w:proofErr w:type="spellEnd"/>
      <w:r w:rsidR="0018761C" w:rsidRPr="00AD47AF">
        <w:rPr>
          <w:rFonts w:ascii="Tahoma" w:eastAsia="SimSun" w:hAnsi="Tahoma" w:cs="Tahoma"/>
          <w:sz w:val="22"/>
          <w:szCs w:val="22"/>
        </w:rPr>
        <w:t xml:space="preserve"> and Nurse </w:t>
      </w:r>
      <w:proofErr w:type="spellStart"/>
      <w:r w:rsidR="0018761C" w:rsidRPr="00AD47AF">
        <w:rPr>
          <w:rFonts w:ascii="Tahoma" w:eastAsia="SimSun" w:hAnsi="Tahoma" w:cs="Tahoma"/>
          <w:sz w:val="22"/>
          <w:szCs w:val="22"/>
        </w:rPr>
        <w:t>Duckett</w:t>
      </w:r>
      <w:proofErr w:type="spellEnd"/>
      <w:r w:rsidR="0018761C" w:rsidRPr="00AD47AF">
        <w:rPr>
          <w:rFonts w:ascii="Tahoma" w:eastAsia="SimSun" w:hAnsi="Tahoma" w:cs="Tahoma"/>
          <w:sz w:val="22"/>
          <w:szCs w:val="22"/>
        </w:rPr>
        <w:t xml:space="preserve"> and </w:t>
      </w:r>
      <w:proofErr w:type="spellStart"/>
      <w:r w:rsidR="0018761C" w:rsidRPr="00AD47AF">
        <w:rPr>
          <w:rFonts w:ascii="Tahoma" w:eastAsia="SimSun" w:hAnsi="Tahoma" w:cs="Tahoma"/>
          <w:sz w:val="22"/>
          <w:szCs w:val="22"/>
        </w:rPr>
        <w:t>Aar</w:t>
      </w:r>
      <w:r w:rsidR="0018761C" w:rsidRPr="00AD47AF">
        <w:rPr>
          <w:rFonts w:ascii="Tahoma" w:eastAsia="SimSun" w:hAnsi="Tahoma" w:cs="Tahoma"/>
          <w:sz w:val="20"/>
          <w:szCs w:val="20"/>
        </w:rPr>
        <w:t>fy</w:t>
      </w:r>
      <w:proofErr w:type="spellEnd"/>
      <w:r w:rsidR="0018761C" w:rsidRPr="00AD47AF">
        <w:rPr>
          <w:rFonts w:ascii="Tahoma" w:eastAsia="SimSun" w:hAnsi="Tahoma" w:cs="Tahoma"/>
          <w:sz w:val="20"/>
          <w:szCs w:val="20"/>
        </w:rPr>
        <w:t xml:space="preserve"> and Michaela.</w:t>
      </w:r>
    </w:p>
    <w:p w14:paraId="7B69C6D6" w14:textId="0C475B61" w:rsidR="00054188" w:rsidRPr="00AD47AF" w:rsidRDefault="00054188" w:rsidP="004070D4">
      <w:pPr>
        <w:ind w:right="-274"/>
        <w:rPr>
          <w:rFonts w:ascii="Tahoma" w:eastAsia="SimSun" w:hAnsi="Tahoma" w:cs="Tahoma"/>
          <w:sz w:val="20"/>
          <w:szCs w:val="20"/>
        </w:rPr>
      </w:pPr>
    </w:p>
    <w:p w14:paraId="7875A758" w14:textId="783C739B" w:rsidR="00CE5FEB" w:rsidRPr="00F92F50" w:rsidRDefault="00CE5FEB" w:rsidP="00D35B56">
      <w:pPr>
        <w:ind w:right="-274"/>
        <w:jc w:val="center"/>
        <w:rPr>
          <w:rFonts w:ascii="Tahoma" w:eastAsia="SimSun" w:hAnsi="Tahoma" w:cs="Tahoma"/>
          <w:b/>
          <w:sz w:val="22"/>
          <w:szCs w:val="20"/>
        </w:rPr>
      </w:pPr>
      <w:r w:rsidRPr="00E7509B">
        <w:rPr>
          <w:rFonts w:ascii="Tahoma" w:eastAsia="SimSun" w:hAnsi="Tahoma" w:cs="Tahoma"/>
          <w:b/>
          <w:szCs w:val="20"/>
        </w:rPr>
        <w:t xml:space="preserve">Tips for reading </w:t>
      </w:r>
      <w:r w:rsidRPr="00E7509B">
        <w:rPr>
          <w:rFonts w:ascii="Tahoma" w:eastAsia="SimSun" w:hAnsi="Tahoma" w:cs="Tahoma"/>
          <w:b/>
          <w:i/>
          <w:szCs w:val="20"/>
        </w:rPr>
        <w:t>Catch-</w:t>
      </w:r>
      <w:r w:rsidR="00DE323E" w:rsidRPr="00E7509B">
        <w:rPr>
          <w:rFonts w:ascii="Tahoma" w:eastAsia="SimSun" w:hAnsi="Tahoma" w:cs="Tahoma"/>
          <w:b/>
          <w:i/>
          <w:szCs w:val="20"/>
        </w:rPr>
        <w:t>22</w:t>
      </w:r>
      <w:r w:rsidR="00DE323E" w:rsidRPr="00E7509B">
        <w:rPr>
          <w:rFonts w:ascii="Tahoma" w:eastAsia="SimSun" w:hAnsi="Tahoma" w:cs="Tahoma"/>
          <w:b/>
          <w:szCs w:val="20"/>
        </w:rPr>
        <w:t xml:space="preserve"> from</w:t>
      </w:r>
      <w:r w:rsidR="00646DC1">
        <w:rPr>
          <w:rFonts w:ascii="Tahoma" w:eastAsia="SimSun" w:hAnsi="Tahoma" w:cs="Tahoma"/>
          <w:b/>
          <w:szCs w:val="20"/>
        </w:rPr>
        <w:t xml:space="preserve"> past AP students…</w:t>
      </w:r>
    </w:p>
    <w:p w14:paraId="54A1C0B8" w14:textId="77777777" w:rsidR="00CE5FEB" w:rsidRPr="00AD47AF" w:rsidRDefault="00CE5FEB" w:rsidP="004070D4">
      <w:pPr>
        <w:ind w:right="-274"/>
        <w:rPr>
          <w:rFonts w:ascii="Tahoma" w:eastAsia="SimSun" w:hAnsi="Tahoma" w:cs="Tahoma"/>
          <w:sz w:val="20"/>
          <w:szCs w:val="20"/>
        </w:rPr>
      </w:pPr>
    </w:p>
    <w:p w14:paraId="5C6B4675" w14:textId="77777777" w:rsidR="00E7509B" w:rsidRDefault="00E7509B" w:rsidP="004070D4">
      <w:pPr>
        <w:ind w:right="-274"/>
        <w:rPr>
          <w:rFonts w:ascii="Tahoma" w:eastAsia="SimSun" w:hAnsi="Tahoma" w:cs="Tahoma"/>
          <w:sz w:val="22"/>
          <w:szCs w:val="20"/>
        </w:rPr>
        <w:sectPr w:rsidR="00E7509B" w:rsidSect="00EB78EE">
          <w:type w:val="continuous"/>
          <w:pgSz w:w="12240" w:h="15840"/>
          <w:pgMar w:top="576" w:right="576" w:bottom="576" w:left="576" w:header="720" w:footer="720" w:gutter="0"/>
          <w:cols w:space="720"/>
          <w:docGrid w:linePitch="360"/>
        </w:sectPr>
      </w:pPr>
    </w:p>
    <w:p w14:paraId="117A812A" w14:textId="6B647BF7" w:rsidR="00DE323E" w:rsidRDefault="00DE323E" w:rsidP="004070D4">
      <w:pPr>
        <w:ind w:right="-274"/>
        <w:rPr>
          <w:rFonts w:ascii="Tahoma" w:eastAsia="SimSun" w:hAnsi="Tahoma" w:cs="Tahoma"/>
          <w:sz w:val="22"/>
          <w:szCs w:val="20"/>
        </w:rPr>
      </w:pPr>
      <w:r>
        <w:rPr>
          <w:rFonts w:ascii="Tahoma" w:eastAsia="SimSun" w:hAnsi="Tahoma" w:cs="Tahoma"/>
          <w:sz w:val="22"/>
          <w:szCs w:val="20"/>
        </w:rPr>
        <w:t>-Just read! This novel is probably unlike any other novel you have read. Embrace the experience, and know that we will make sense of it together in the fall.</w:t>
      </w:r>
    </w:p>
    <w:p w14:paraId="08F498C9" w14:textId="6D22C8C9" w:rsidR="00DE323E" w:rsidRDefault="00DE323E" w:rsidP="004070D4">
      <w:pPr>
        <w:ind w:right="-274"/>
        <w:rPr>
          <w:rFonts w:ascii="Tahoma" w:eastAsia="SimSun" w:hAnsi="Tahoma" w:cs="Tahoma"/>
          <w:sz w:val="22"/>
          <w:szCs w:val="20"/>
        </w:rPr>
      </w:pPr>
      <w:r w:rsidRPr="00D35B56">
        <w:rPr>
          <w:rFonts w:ascii="Tahoma" w:eastAsia="SimSun" w:hAnsi="Tahoma" w:cs="Tahoma"/>
          <w:sz w:val="22"/>
          <w:szCs w:val="20"/>
        </w:rPr>
        <w:t>-It’s okay to come into class in the fall with many questions about this text. Discussion helps illuminate the confusing aspects of this novel. You don’t have to be an expert of the novel on day one!</w:t>
      </w:r>
    </w:p>
    <w:p w14:paraId="1A7ADAC3" w14:textId="6B540617" w:rsidR="00F87D71" w:rsidRPr="00D35B56" w:rsidRDefault="00F87D71" w:rsidP="004070D4">
      <w:pPr>
        <w:ind w:right="-274"/>
        <w:rPr>
          <w:rFonts w:ascii="Tahoma" w:eastAsia="SimSun" w:hAnsi="Tahoma" w:cs="Tahoma"/>
          <w:sz w:val="22"/>
          <w:szCs w:val="20"/>
        </w:rPr>
      </w:pPr>
      <w:r w:rsidRPr="00D35B56">
        <w:rPr>
          <w:rFonts w:ascii="Tahoma" w:eastAsia="SimSun" w:hAnsi="Tahoma" w:cs="Tahoma"/>
          <w:sz w:val="22"/>
          <w:szCs w:val="20"/>
        </w:rPr>
        <w:t>-Do not procrastinate!</w:t>
      </w:r>
    </w:p>
    <w:p w14:paraId="76271FA9" w14:textId="77777777" w:rsidR="00F87D71" w:rsidRPr="00D35B56" w:rsidRDefault="00F87D71" w:rsidP="004070D4">
      <w:pPr>
        <w:ind w:right="-274"/>
        <w:rPr>
          <w:rFonts w:ascii="Tahoma" w:eastAsia="SimSun" w:hAnsi="Tahoma" w:cs="Tahoma"/>
          <w:sz w:val="22"/>
          <w:szCs w:val="20"/>
        </w:rPr>
      </w:pPr>
      <w:r w:rsidRPr="00D35B56">
        <w:rPr>
          <w:rFonts w:ascii="Tahoma" w:eastAsia="SimSun" w:hAnsi="Tahoma" w:cs="Tahoma"/>
          <w:sz w:val="22"/>
          <w:szCs w:val="20"/>
        </w:rPr>
        <w:t>-Track Snowden.</w:t>
      </w:r>
      <w:r w:rsidR="00FE1331">
        <w:rPr>
          <w:rFonts w:ascii="Tahoma" w:eastAsia="SimSun" w:hAnsi="Tahoma" w:cs="Tahoma"/>
          <w:sz w:val="22"/>
          <w:szCs w:val="20"/>
        </w:rPr>
        <w:t xml:space="preserve"> Snowden is key!</w:t>
      </w:r>
    </w:p>
    <w:p w14:paraId="55F698C5" w14:textId="77777777" w:rsidR="00CE5FEB" w:rsidRPr="00D35B56" w:rsidRDefault="00F92F50" w:rsidP="004070D4">
      <w:pPr>
        <w:ind w:right="-274"/>
        <w:rPr>
          <w:rFonts w:ascii="Tahoma" w:eastAsia="SimSun" w:hAnsi="Tahoma" w:cs="Tahoma"/>
          <w:sz w:val="22"/>
          <w:szCs w:val="20"/>
        </w:rPr>
      </w:pPr>
      <w:r w:rsidRPr="00D35B56">
        <w:rPr>
          <w:rFonts w:ascii="Tahoma" w:eastAsia="SimSun" w:hAnsi="Tahoma" w:cs="Tahoma"/>
          <w:sz w:val="22"/>
          <w:szCs w:val="20"/>
        </w:rPr>
        <w:t>-The structure</w:t>
      </w:r>
      <w:r w:rsidR="000478D2">
        <w:rPr>
          <w:rFonts w:ascii="Tahoma" w:eastAsia="SimSun" w:hAnsi="Tahoma" w:cs="Tahoma"/>
          <w:sz w:val="22"/>
          <w:szCs w:val="20"/>
        </w:rPr>
        <w:t>/form</w:t>
      </w:r>
      <w:r w:rsidRPr="00D35B56">
        <w:rPr>
          <w:rFonts w:ascii="Tahoma" w:eastAsia="SimSun" w:hAnsi="Tahoma" w:cs="Tahoma"/>
          <w:sz w:val="22"/>
          <w:szCs w:val="20"/>
        </w:rPr>
        <w:t xml:space="preserve"> is not linear. Instead of feeling mad at Heller for this, consider the effect of it. Why would he choose a non-linear structure? How might that relate </w:t>
      </w:r>
      <w:r w:rsidR="00B31C68">
        <w:rPr>
          <w:rFonts w:ascii="Tahoma" w:eastAsia="SimSun" w:hAnsi="Tahoma" w:cs="Tahoma"/>
          <w:sz w:val="22"/>
          <w:szCs w:val="20"/>
        </w:rPr>
        <w:t xml:space="preserve">to </w:t>
      </w:r>
      <w:r w:rsidRPr="00D35B56">
        <w:rPr>
          <w:rFonts w:ascii="Tahoma" w:eastAsia="SimSun" w:hAnsi="Tahoma" w:cs="Tahoma"/>
          <w:sz w:val="22"/>
          <w:szCs w:val="20"/>
        </w:rPr>
        <w:t>the meaning of the work as a whole?</w:t>
      </w:r>
    </w:p>
    <w:p w14:paraId="704F9980" w14:textId="77777777" w:rsidR="00CE5FEB" w:rsidRPr="00D35B56" w:rsidRDefault="00CE5FEB" w:rsidP="004070D4">
      <w:pPr>
        <w:ind w:right="-274"/>
        <w:rPr>
          <w:rFonts w:ascii="Tahoma" w:eastAsia="SimSun" w:hAnsi="Tahoma" w:cs="Tahoma"/>
          <w:sz w:val="22"/>
          <w:szCs w:val="20"/>
        </w:rPr>
      </w:pPr>
      <w:r w:rsidRPr="00D35B56">
        <w:rPr>
          <w:rFonts w:ascii="Tahoma" w:eastAsia="SimSun" w:hAnsi="Tahoma" w:cs="Tahoma"/>
          <w:sz w:val="22"/>
          <w:szCs w:val="20"/>
        </w:rPr>
        <w:t xml:space="preserve">-You do not need to remember every single character you meet. Try to figure out the most important </w:t>
      </w:r>
      <w:r w:rsidRPr="00D35B56">
        <w:rPr>
          <w:rFonts w:ascii="Tahoma" w:eastAsia="SimSun" w:hAnsi="Tahoma" w:cs="Tahoma"/>
          <w:sz w:val="22"/>
          <w:szCs w:val="20"/>
        </w:rPr>
        <w:t>characters to the meaning of the work as a whole.</w:t>
      </w:r>
      <w:r w:rsidR="000478D2">
        <w:rPr>
          <w:rFonts w:ascii="Tahoma" w:eastAsia="SimSun" w:hAnsi="Tahoma" w:cs="Tahoma"/>
          <w:sz w:val="22"/>
          <w:szCs w:val="20"/>
        </w:rPr>
        <w:t xml:space="preserve"> Which characters are heavil</w:t>
      </w:r>
      <w:r w:rsidR="0087109D">
        <w:rPr>
          <w:rFonts w:ascii="Tahoma" w:eastAsia="SimSun" w:hAnsi="Tahoma" w:cs="Tahoma"/>
          <w:sz w:val="22"/>
          <w:szCs w:val="20"/>
        </w:rPr>
        <w:t>y present from beginning to end?</w:t>
      </w:r>
      <w:r w:rsidR="00646DC1">
        <w:rPr>
          <w:rFonts w:ascii="Tahoma" w:eastAsia="SimSun" w:hAnsi="Tahoma" w:cs="Tahoma"/>
          <w:sz w:val="22"/>
          <w:szCs w:val="20"/>
        </w:rPr>
        <w:t xml:space="preserve"> Which characters get entire chapters devoted to them? What is the significance of meeting so many different characters?</w:t>
      </w:r>
    </w:p>
    <w:p w14:paraId="38C0BED5" w14:textId="77777777" w:rsidR="00A76875" w:rsidRPr="00D35B56" w:rsidRDefault="00A76875" w:rsidP="004070D4">
      <w:pPr>
        <w:ind w:right="-274"/>
        <w:rPr>
          <w:rFonts w:ascii="Tahoma" w:eastAsia="SimSun" w:hAnsi="Tahoma" w:cs="Tahoma"/>
          <w:sz w:val="22"/>
          <w:szCs w:val="20"/>
        </w:rPr>
      </w:pPr>
      <w:r w:rsidRPr="00D35B56">
        <w:rPr>
          <w:rFonts w:ascii="Tahoma" w:eastAsia="SimSun" w:hAnsi="Tahoma" w:cs="Tahoma"/>
          <w:sz w:val="22"/>
          <w:szCs w:val="20"/>
        </w:rPr>
        <w:t>-You may feel frustr</w:t>
      </w:r>
      <w:r w:rsidR="0004021A" w:rsidRPr="00D35B56">
        <w:rPr>
          <w:rFonts w:ascii="Tahoma" w:eastAsia="SimSun" w:hAnsi="Tahoma" w:cs="Tahoma"/>
          <w:sz w:val="22"/>
          <w:szCs w:val="20"/>
        </w:rPr>
        <w:t xml:space="preserve">ated at times as you read this. </w:t>
      </w:r>
      <w:r w:rsidRPr="00D35B56">
        <w:rPr>
          <w:rFonts w:ascii="Tahoma" w:eastAsia="SimSun" w:hAnsi="Tahoma" w:cs="Tahoma"/>
          <w:sz w:val="22"/>
          <w:szCs w:val="20"/>
        </w:rPr>
        <w:t>Could this possibly be an effect Heller is working to convey?</w:t>
      </w:r>
      <w:r w:rsidR="00646DC1">
        <w:rPr>
          <w:rFonts w:ascii="Tahoma" w:eastAsia="SimSun" w:hAnsi="Tahoma" w:cs="Tahoma"/>
          <w:sz w:val="22"/>
          <w:szCs w:val="20"/>
        </w:rPr>
        <w:t xml:space="preserve"> Why would he want the reader to feel frustrated as he/she reads about a soldier’s experience in wartime?</w:t>
      </w:r>
    </w:p>
    <w:p w14:paraId="3D1AF60D" w14:textId="77777777" w:rsidR="00A76875" w:rsidRPr="00D35B56" w:rsidRDefault="00A76875" w:rsidP="004070D4">
      <w:pPr>
        <w:ind w:right="-274"/>
        <w:rPr>
          <w:rFonts w:ascii="Tahoma" w:eastAsia="SimSun" w:hAnsi="Tahoma" w:cs="Tahoma"/>
          <w:sz w:val="22"/>
          <w:szCs w:val="20"/>
        </w:rPr>
      </w:pPr>
      <w:r w:rsidRPr="00D35B56">
        <w:rPr>
          <w:rFonts w:ascii="Tahoma" w:eastAsia="SimSun" w:hAnsi="Tahoma" w:cs="Tahoma"/>
          <w:sz w:val="22"/>
          <w:szCs w:val="20"/>
        </w:rPr>
        <w:t>-If you know other AP lit students who are reading this over the summer, consider getting together with them to discuss. You could also create some sort of online platform, as well, to ask questions.</w:t>
      </w:r>
    </w:p>
    <w:p w14:paraId="4E5E24B7" w14:textId="6E1AB443" w:rsidR="00A76875" w:rsidRPr="00D35B56" w:rsidRDefault="00A76875" w:rsidP="004070D4">
      <w:pPr>
        <w:ind w:right="-274"/>
        <w:rPr>
          <w:rFonts w:ascii="Tahoma" w:eastAsia="SimSun" w:hAnsi="Tahoma" w:cs="Tahoma"/>
          <w:sz w:val="22"/>
          <w:szCs w:val="20"/>
        </w:rPr>
      </w:pPr>
      <w:r w:rsidRPr="00D35B56">
        <w:rPr>
          <w:rFonts w:ascii="Tahoma" w:eastAsia="SimSun" w:hAnsi="Tahoma" w:cs="Tahoma"/>
          <w:sz w:val="22"/>
          <w:szCs w:val="20"/>
        </w:rPr>
        <w:t xml:space="preserve">-Remember you can email Ms. </w:t>
      </w:r>
      <w:r w:rsidR="00054188">
        <w:rPr>
          <w:rFonts w:ascii="Tahoma" w:eastAsia="SimSun" w:hAnsi="Tahoma" w:cs="Tahoma"/>
          <w:sz w:val="22"/>
          <w:szCs w:val="20"/>
        </w:rPr>
        <w:t>Chase</w:t>
      </w:r>
      <w:r w:rsidRPr="00D35B56">
        <w:rPr>
          <w:rFonts w:ascii="Tahoma" w:eastAsia="SimSun" w:hAnsi="Tahoma" w:cs="Tahoma"/>
          <w:sz w:val="22"/>
          <w:szCs w:val="20"/>
        </w:rPr>
        <w:t xml:space="preserve"> with questions!</w:t>
      </w:r>
    </w:p>
    <w:p w14:paraId="0CB37213" w14:textId="77777777" w:rsidR="00E7509B" w:rsidRDefault="00E7509B" w:rsidP="004070D4">
      <w:pPr>
        <w:ind w:right="-274"/>
        <w:rPr>
          <w:rFonts w:ascii="Tahoma" w:eastAsia="SimSun" w:hAnsi="Tahoma" w:cs="Tahoma"/>
          <w:sz w:val="20"/>
          <w:szCs w:val="20"/>
        </w:rPr>
        <w:sectPr w:rsidR="00E7509B" w:rsidSect="00E7509B">
          <w:type w:val="continuous"/>
          <w:pgSz w:w="12240" w:h="15840"/>
          <w:pgMar w:top="576" w:right="576" w:bottom="576" w:left="576" w:header="720" w:footer="720" w:gutter="0"/>
          <w:cols w:num="2" w:space="720"/>
          <w:docGrid w:linePitch="360"/>
        </w:sectPr>
      </w:pPr>
    </w:p>
    <w:p w14:paraId="5B2C0477" w14:textId="77777777" w:rsidR="00CE5FEB" w:rsidRPr="00DC2127" w:rsidRDefault="00CE5FEB" w:rsidP="004070D4">
      <w:pPr>
        <w:ind w:right="-274"/>
        <w:rPr>
          <w:rFonts w:ascii="Tahoma" w:eastAsia="SimSun" w:hAnsi="Tahoma" w:cs="Tahoma"/>
          <w:b/>
          <w:szCs w:val="20"/>
        </w:rPr>
      </w:pPr>
    </w:p>
    <w:p w14:paraId="42B42099" w14:textId="77777777" w:rsidR="00DC2127" w:rsidRPr="00646DC1" w:rsidRDefault="00DC2127" w:rsidP="00DC2127">
      <w:pPr>
        <w:ind w:right="-274"/>
        <w:jc w:val="center"/>
        <w:rPr>
          <w:rFonts w:ascii="Tahoma" w:eastAsia="SimSun" w:hAnsi="Tahoma" w:cs="Tahoma"/>
          <w:b/>
          <w:szCs w:val="20"/>
        </w:rPr>
      </w:pPr>
      <w:r w:rsidRPr="00DC2127">
        <w:rPr>
          <w:rFonts w:ascii="Tahoma" w:eastAsia="SimSun" w:hAnsi="Tahoma" w:cs="Tahoma"/>
          <w:b/>
          <w:szCs w:val="20"/>
        </w:rPr>
        <w:t>Recommended</w:t>
      </w:r>
      <w:r w:rsidR="00964E52">
        <w:rPr>
          <w:rFonts w:ascii="Tahoma" w:eastAsia="SimSun" w:hAnsi="Tahoma" w:cs="Tahoma"/>
          <w:b/>
          <w:szCs w:val="20"/>
        </w:rPr>
        <w:t xml:space="preserve"> </w:t>
      </w:r>
      <w:r w:rsidR="00646DC1">
        <w:rPr>
          <w:rFonts w:ascii="Tahoma" w:eastAsia="SimSun" w:hAnsi="Tahoma" w:cs="Tahoma"/>
          <w:b/>
          <w:szCs w:val="20"/>
        </w:rPr>
        <w:t>pre-reading r</w:t>
      </w:r>
      <w:r w:rsidRPr="00DC2127">
        <w:rPr>
          <w:rFonts w:ascii="Tahoma" w:eastAsia="SimSun" w:hAnsi="Tahoma" w:cs="Tahoma"/>
          <w:b/>
          <w:szCs w:val="20"/>
        </w:rPr>
        <w:t xml:space="preserve">esearch for </w:t>
      </w:r>
      <w:r w:rsidRPr="0087109D">
        <w:rPr>
          <w:rFonts w:ascii="Tahoma" w:eastAsia="SimSun" w:hAnsi="Tahoma" w:cs="Tahoma"/>
          <w:b/>
          <w:i/>
          <w:szCs w:val="20"/>
        </w:rPr>
        <w:t>Catch-22</w:t>
      </w:r>
      <w:r w:rsidR="00646DC1">
        <w:rPr>
          <w:rFonts w:ascii="Tahoma" w:eastAsia="SimSun" w:hAnsi="Tahoma" w:cs="Tahoma"/>
          <w:b/>
          <w:szCs w:val="20"/>
        </w:rPr>
        <w:t>…</w:t>
      </w:r>
    </w:p>
    <w:p w14:paraId="13535F7B" w14:textId="77777777" w:rsidR="0087109D" w:rsidRDefault="0087109D" w:rsidP="00DC2127">
      <w:pPr>
        <w:ind w:right="-274"/>
        <w:jc w:val="center"/>
        <w:rPr>
          <w:rFonts w:ascii="Tahoma" w:eastAsia="SimSun" w:hAnsi="Tahoma" w:cs="Tahoma"/>
          <w:b/>
          <w:szCs w:val="20"/>
        </w:rPr>
      </w:pPr>
    </w:p>
    <w:p w14:paraId="0082B99E" w14:textId="77777777" w:rsidR="0087109D" w:rsidRPr="00964E52" w:rsidRDefault="0087109D" w:rsidP="0087109D">
      <w:pPr>
        <w:ind w:right="-274"/>
        <w:rPr>
          <w:rFonts w:ascii="Tahoma" w:eastAsia="SimSun" w:hAnsi="Tahoma" w:cs="Tahoma"/>
          <w:szCs w:val="20"/>
        </w:rPr>
      </w:pPr>
      <w:r w:rsidRPr="00964E52">
        <w:rPr>
          <w:rFonts w:ascii="Tahoma" w:eastAsia="SimSun" w:hAnsi="Tahoma" w:cs="Tahoma"/>
          <w:szCs w:val="20"/>
        </w:rPr>
        <w:t>-</w:t>
      </w:r>
      <w:r w:rsidR="00964E52" w:rsidRPr="00964E52">
        <w:rPr>
          <w:rFonts w:ascii="Tahoma" w:eastAsia="SimSun" w:hAnsi="Tahoma" w:cs="Tahoma"/>
          <w:szCs w:val="20"/>
        </w:rPr>
        <w:t>Research</w:t>
      </w:r>
      <w:r w:rsidRPr="00964E52">
        <w:rPr>
          <w:rFonts w:ascii="Tahoma" w:eastAsia="SimSun" w:hAnsi="Tahoma" w:cs="Tahoma"/>
          <w:szCs w:val="20"/>
        </w:rPr>
        <w:t xml:space="preserve"> some biographical context about Joseph Heller</w:t>
      </w:r>
      <w:r w:rsidR="00964E52" w:rsidRPr="00964E52">
        <w:rPr>
          <w:rFonts w:ascii="Tahoma" w:eastAsia="SimSun" w:hAnsi="Tahoma" w:cs="Tahoma"/>
          <w:szCs w:val="20"/>
        </w:rPr>
        <w:t>, and historical context for WWII</w:t>
      </w:r>
      <w:r w:rsidRPr="00964E52">
        <w:rPr>
          <w:rFonts w:ascii="Tahoma" w:eastAsia="SimSun" w:hAnsi="Tahoma" w:cs="Tahoma"/>
          <w:szCs w:val="20"/>
        </w:rPr>
        <w:t xml:space="preserve">. Yes, </w:t>
      </w:r>
      <w:r w:rsidR="00964E52" w:rsidRPr="00964E52">
        <w:rPr>
          <w:rFonts w:ascii="Tahoma" w:eastAsia="SimSun" w:hAnsi="Tahoma" w:cs="Tahoma"/>
          <w:szCs w:val="20"/>
        </w:rPr>
        <w:t>it’s okay to use Wikipedia when researching topics that are common knowledge.</w:t>
      </w:r>
    </w:p>
    <w:p w14:paraId="3217A443" w14:textId="77777777" w:rsidR="00964E52" w:rsidRPr="00964E52" w:rsidRDefault="00964E52" w:rsidP="0087109D">
      <w:pPr>
        <w:ind w:right="-274"/>
        <w:rPr>
          <w:rFonts w:ascii="Tahoma" w:eastAsia="SimSun" w:hAnsi="Tahoma" w:cs="Tahoma"/>
          <w:szCs w:val="20"/>
        </w:rPr>
      </w:pPr>
      <w:r w:rsidRPr="00964E52">
        <w:rPr>
          <w:rFonts w:ascii="Tahoma" w:eastAsia="SimSun" w:hAnsi="Tahoma" w:cs="Tahoma"/>
          <w:szCs w:val="20"/>
        </w:rPr>
        <w:t>-Research Post-Modernist literature. What are the characteristics of works published in this movement?</w:t>
      </w:r>
      <w:r>
        <w:rPr>
          <w:rFonts w:ascii="Tahoma" w:eastAsia="SimSun" w:hAnsi="Tahoma" w:cs="Tahoma"/>
          <w:szCs w:val="20"/>
        </w:rPr>
        <w:t xml:space="preserve"> (Yep, Wikipedia is okay for this too!)</w:t>
      </w:r>
    </w:p>
    <w:p w14:paraId="50056B37" w14:textId="09E7633A" w:rsidR="00964E52" w:rsidRDefault="00964E52" w:rsidP="0087109D">
      <w:pPr>
        <w:ind w:right="-274"/>
        <w:rPr>
          <w:rFonts w:ascii="Tahoma" w:eastAsia="SimSun" w:hAnsi="Tahoma" w:cs="Tahoma"/>
          <w:szCs w:val="20"/>
        </w:rPr>
      </w:pPr>
      <w:r w:rsidRPr="00964E52">
        <w:rPr>
          <w:rFonts w:ascii="Tahoma" w:eastAsia="SimSun" w:hAnsi="Tahoma" w:cs="Tahoma"/>
          <w:szCs w:val="20"/>
        </w:rPr>
        <w:t xml:space="preserve">-Research Existentialist philosophy. Heller takes a particularly comedic approach to this </w:t>
      </w:r>
      <w:r w:rsidR="00FE1331">
        <w:rPr>
          <w:rFonts w:ascii="Tahoma" w:eastAsia="SimSun" w:hAnsi="Tahoma" w:cs="Tahoma"/>
          <w:szCs w:val="20"/>
        </w:rPr>
        <w:t xml:space="preserve">line of philosophical </w:t>
      </w:r>
      <w:r w:rsidRPr="00964E52">
        <w:rPr>
          <w:rFonts w:ascii="Tahoma" w:eastAsia="SimSun" w:hAnsi="Tahoma" w:cs="Tahoma"/>
          <w:szCs w:val="20"/>
        </w:rPr>
        <w:t>thinking in his novel.</w:t>
      </w:r>
      <w:r>
        <w:rPr>
          <w:rFonts w:ascii="Tahoma" w:eastAsia="SimSun" w:hAnsi="Tahoma" w:cs="Tahoma"/>
          <w:szCs w:val="20"/>
        </w:rPr>
        <w:t xml:space="preserve"> (Wikipedia? Yes, again!)</w:t>
      </w:r>
    </w:p>
    <w:p w14:paraId="0CD65E9F" w14:textId="08923CC8" w:rsidR="00054188" w:rsidRDefault="00054188" w:rsidP="0087109D">
      <w:pPr>
        <w:ind w:right="-274"/>
        <w:rPr>
          <w:rFonts w:ascii="Tahoma" w:eastAsia="SimSun" w:hAnsi="Tahoma" w:cs="Tahoma"/>
          <w:szCs w:val="20"/>
        </w:rPr>
      </w:pPr>
    </w:p>
    <w:p w14:paraId="2ACE0B77" w14:textId="2368295D" w:rsidR="00DE323E" w:rsidRPr="00DE323E" w:rsidRDefault="00054188" w:rsidP="00DE323E">
      <w:pPr>
        <w:rPr>
          <w:rFonts w:ascii="Tahoma" w:eastAsia="SimSun" w:hAnsi="Tahoma" w:cs="Tahoma"/>
          <w:i/>
          <w:sz w:val="22"/>
          <w:szCs w:val="22"/>
        </w:rPr>
      </w:pPr>
      <w:r>
        <w:rPr>
          <w:rFonts w:ascii="Tahoma" w:eastAsia="SimSun" w:hAnsi="Tahoma" w:cs="Tahoma"/>
          <w:b/>
          <w:sz w:val="22"/>
          <w:szCs w:val="22"/>
        </w:rPr>
        <w:t xml:space="preserve">THIS IS JUST A SUGGESTION—NOT A MANDATORY PART OF THE SUMMER ASSIGNMENT: </w:t>
      </w:r>
      <w:r w:rsidRPr="009C242E">
        <w:rPr>
          <w:rFonts w:ascii="Tahoma" w:eastAsia="SimSun" w:hAnsi="Tahoma" w:cs="Tahoma"/>
          <w:b/>
          <w:sz w:val="22"/>
          <w:szCs w:val="22"/>
        </w:rPr>
        <w:t xml:space="preserve">BEFORE YOU READ </w:t>
      </w:r>
      <w:r w:rsidRPr="009C242E">
        <w:rPr>
          <w:rFonts w:ascii="Tahoma" w:eastAsia="SimSun" w:hAnsi="Tahoma" w:cs="Tahoma"/>
          <w:b/>
          <w:i/>
          <w:sz w:val="22"/>
          <w:szCs w:val="22"/>
        </w:rPr>
        <w:t>Catch-22</w:t>
      </w:r>
      <w:r w:rsidRPr="009C242E">
        <w:rPr>
          <w:rFonts w:ascii="Tahoma" w:eastAsia="SimSun" w:hAnsi="Tahoma" w:cs="Tahoma"/>
          <w:b/>
          <w:sz w:val="22"/>
          <w:szCs w:val="22"/>
        </w:rPr>
        <w:t xml:space="preserve">: </w:t>
      </w:r>
      <w:r w:rsidRPr="009C242E">
        <w:rPr>
          <w:rFonts w:ascii="Tahoma" w:eastAsia="SimSun" w:hAnsi="Tahoma" w:cs="Tahoma"/>
          <w:sz w:val="22"/>
          <w:szCs w:val="22"/>
        </w:rPr>
        <w:t xml:space="preserve">Look up the podcast </w:t>
      </w:r>
      <w:r w:rsidRPr="009C242E">
        <w:rPr>
          <w:rFonts w:ascii="Tahoma" w:eastAsia="SimSun" w:hAnsi="Tahoma" w:cs="Tahoma"/>
          <w:i/>
          <w:sz w:val="22"/>
          <w:szCs w:val="22"/>
        </w:rPr>
        <w:t xml:space="preserve">Serial </w:t>
      </w:r>
      <w:r w:rsidRPr="009C242E">
        <w:rPr>
          <w:rFonts w:ascii="Tahoma" w:eastAsia="SimSun" w:hAnsi="Tahoma" w:cs="Tahoma"/>
          <w:sz w:val="22"/>
          <w:szCs w:val="22"/>
        </w:rPr>
        <w:t xml:space="preserve">online or on your phone. Also, go to </w:t>
      </w:r>
      <w:r w:rsidRPr="009C242E">
        <w:rPr>
          <w:rFonts w:ascii="Tahoma" w:eastAsia="SimSun" w:hAnsi="Tahoma" w:cs="Tahoma"/>
          <w:i/>
          <w:sz w:val="22"/>
          <w:szCs w:val="22"/>
        </w:rPr>
        <w:t>Serial’s</w:t>
      </w:r>
      <w:r w:rsidRPr="009C242E">
        <w:rPr>
          <w:rFonts w:ascii="Tahoma" w:eastAsia="SimSun" w:hAnsi="Tahoma" w:cs="Tahoma"/>
          <w:sz w:val="22"/>
          <w:szCs w:val="22"/>
        </w:rPr>
        <w:t xml:space="preserve"> Wikipedia page and quickly read about the context of this podcast as whole. Find season two, episode six “Five o’clock Shadow”. Simply listen to the hour long podcast and jot down brief descriptions of the soldiers’ experiences in this situation, their feelings about and response to the situation (particularly their attitudes toward authority figures), and your thoughts about what they go through. Use the storytelling in this podcast to help you understand </w:t>
      </w:r>
      <w:proofErr w:type="spellStart"/>
      <w:r w:rsidRPr="009C242E">
        <w:rPr>
          <w:rFonts w:ascii="Tahoma" w:eastAsia="SimSun" w:hAnsi="Tahoma" w:cs="Tahoma"/>
          <w:sz w:val="22"/>
          <w:szCs w:val="22"/>
        </w:rPr>
        <w:t>Yossarian</w:t>
      </w:r>
      <w:r>
        <w:rPr>
          <w:rFonts w:ascii="Tahoma" w:eastAsia="SimSun" w:hAnsi="Tahoma" w:cs="Tahoma"/>
          <w:sz w:val="22"/>
          <w:szCs w:val="22"/>
        </w:rPr>
        <w:t>’s</w:t>
      </w:r>
      <w:proofErr w:type="spellEnd"/>
      <w:r w:rsidRPr="009C242E">
        <w:rPr>
          <w:rFonts w:ascii="Tahoma" w:eastAsia="SimSun" w:hAnsi="Tahoma" w:cs="Tahoma"/>
          <w:sz w:val="22"/>
          <w:szCs w:val="22"/>
        </w:rPr>
        <w:t xml:space="preserve"> and other soldiers</w:t>
      </w:r>
      <w:r>
        <w:rPr>
          <w:rFonts w:ascii="Tahoma" w:eastAsia="SimSun" w:hAnsi="Tahoma" w:cs="Tahoma"/>
          <w:sz w:val="22"/>
          <w:szCs w:val="22"/>
        </w:rPr>
        <w:t>’</w:t>
      </w:r>
      <w:r w:rsidRPr="009C242E">
        <w:rPr>
          <w:rFonts w:ascii="Tahoma" w:eastAsia="SimSun" w:hAnsi="Tahoma" w:cs="Tahoma"/>
          <w:sz w:val="22"/>
          <w:szCs w:val="22"/>
        </w:rPr>
        <w:t xml:space="preserve"> attitude</w:t>
      </w:r>
      <w:r>
        <w:rPr>
          <w:rFonts w:ascii="Tahoma" w:eastAsia="SimSun" w:hAnsi="Tahoma" w:cs="Tahoma"/>
          <w:sz w:val="22"/>
          <w:szCs w:val="22"/>
        </w:rPr>
        <w:t>s</w:t>
      </w:r>
      <w:r w:rsidRPr="009C242E">
        <w:rPr>
          <w:rFonts w:ascii="Tahoma" w:eastAsia="SimSun" w:hAnsi="Tahoma" w:cs="Tahoma"/>
          <w:sz w:val="22"/>
          <w:szCs w:val="22"/>
        </w:rPr>
        <w:t xml:space="preserve"> toward the military. Warning: interviewees in t</w:t>
      </w:r>
      <w:r>
        <w:rPr>
          <w:rFonts w:ascii="Tahoma" w:eastAsia="SimSun" w:hAnsi="Tahoma" w:cs="Tahoma"/>
          <w:sz w:val="22"/>
          <w:szCs w:val="22"/>
        </w:rPr>
        <w:t xml:space="preserve">his episode do swear. Please email me if this is an issue for you; I am happy to offer an alternative assignment. Past students have found this </w:t>
      </w:r>
      <w:r w:rsidR="00DE323E">
        <w:rPr>
          <w:rFonts w:ascii="Tahoma" w:eastAsia="SimSun" w:hAnsi="Tahoma" w:cs="Tahoma"/>
          <w:sz w:val="22"/>
          <w:szCs w:val="22"/>
        </w:rPr>
        <w:t>podcast episode</w:t>
      </w:r>
      <w:r>
        <w:rPr>
          <w:rFonts w:ascii="Tahoma" w:eastAsia="SimSun" w:hAnsi="Tahoma" w:cs="Tahoma"/>
          <w:sz w:val="22"/>
          <w:szCs w:val="22"/>
        </w:rPr>
        <w:t xml:space="preserve"> very helpful for grasping the central conflicts in </w:t>
      </w:r>
      <w:r w:rsidRPr="00054188">
        <w:rPr>
          <w:rFonts w:ascii="Tahoma" w:eastAsia="SimSun" w:hAnsi="Tahoma" w:cs="Tahoma"/>
          <w:i/>
          <w:sz w:val="22"/>
          <w:szCs w:val="22"/>
        </w:rPr>
        <w:t>Catch-22.</w:t>
      </w:r>
    </w:p>
    <w:sectPr w:rsidR="00DE323E" w:rsidRPr="00DE323E" w:rsidSect="00EB78EE">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sewood Std Regular">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3C6"/>
    <w:multiLevelType w:val="hybridMultilevel"/>
    <w:tmpl w:val="132E34C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0030E"/>
    <w:multiLevelType w:val="hybridMultilevel"/>
    <w:tmpl w:val="A024E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F306E5"/>
    <w:multiLevelType w:val="hybridMultilevel"/>
    <w:tmpl w:val="D5EC7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8F2598"/>
    <w:multiLevelType w:val="hybridMultilevel"/>
    <w:tmpl w:val="8BE09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73145"/>
    <w:multiLevelType w:val="hybridMultilevel"/>
    <w:tmpl w:val="063A2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44959"/>
    <w:multiLevelType w:val="hybridMultilevel"/>
    <w:tmpl w:val="7AD00454"/>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E2A83"/>
    <w:multiLevelType w:val="hybridMultilevel"/>
    <w:tmpl w:val="DADEFA0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258F5"/>
    <w:multiLevelType w:val="hybridMultilevel"/>
    <w:tmpl w:val="B478CE3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6070A"/>
    <w:multiLevelType w:val="hybridMultilevel"/>
    <w:tmpl w:val="162E5E5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1C"/>
    <w:rsid w:val="0004021A"/>
    <w:rsid w:val="000478D2"/>
    <w:rsid w:val="00054188"/>
    <w:rsid w:val="000569C7"/>
    <w:rsid w:val="0018761C"/>
    <w:rsid w:val="00303D96"/>
    <w:rsid w:val="003D5351"/>
    <w:rsid w:val="004070D4"/>
    <w:rsid w:val="00452338"/>
    <w:rsid w:val="00571DBC"/>
    <w:rsid w:val="00646DC1"/>
    <w:rsid w:val="006531E6"/>
    <w:rsid w:val="006B547E"/>
    <w:rsid w:val="006D7089"/>
    <w:rsid w:val="0070084F"/>
    <w:rsid w:val="00722E63"/>
    <w:rsid w:val="00795217"/>
    <w:rsid w:val="0081485B"/>
    <w:rsid w:val="0087109D"/>
    <w:rsid w:val="0091550D"/>
    <w:rsid w:val="00920AA0"/>
    <w:rsid w:val="00936F4B"/>
    <w:rsid w:val="00964E52"/>
    <w:rsid w:val="00994B77"/>
    <w:rsid w:val="009C242E"/>
    <w:rsid w:val="009D3127"/>
    <w:rsid w:val="00A76875"/>
    <w:rsid w:val="00AD47AF"/>
    <w:rsid w:val="00B31C68"/>
    <w:rsid w:val="00B92217"/>
    <w:rsid w:val="00BA291A"/>
    <w:rsid w:val="00C43225"/>
    <w:rsid w:val="00C5659D"/>
    <w:rsid w:val="00C74A3E"/>
    <w:rsid w:val="00CE5FEB"/>
    <w:rsid w:val="00D35B56"/>
    <w:rsid w:val="00DC2127"/>
    <w:rsid w:val="00DE323E"/>
    <w:rsid w:val="00E7279E"/>
    <w:rsid w:val="00E7509B"/>
    <w:rsid w:val="00E7674B"/>
    <w:rsid w:val="00E80813"/>
    <w:rsid w:val="00EB78EE"/>
    <w:rsid w:val="00EC6502"/>
    <w:rsid w:val="00F65EAA"/>
    <w:rsid w:val="00F726F6"/>
    <w:rsid w:val="00F87D44"/>
    <w:rsid w:val="00F87D71"/>
    <w:rsid w:val="00F92F50"/>
    <w:rsid w:val="00FB4669"/>
    <w:rsid w:val="00FC399D"/>
    <w:rsid w:val="00FC4FA1"/>
    <w:rsid w:val="00FD4C26"/>
    <w:rsid w:val="00FE1331"/>
    <w:rsid w:val="00FF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3F92"/>
  <w15:docId w15:val="{89892AC3-26CA-47CE-9809-C80FE70D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6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761C"/>
    <w:rPr>
      <w:color w:val="0000FF"/>
      <w:u w:val="single"/>
    </w:rPr>
  </w:style>
  <w:style w:type="paragraph" w:styleId="ListParagraph">
    <w:name w:val="List Paragraph"/>
    <w:basedOn w:val="Normal"/>
    <w:uiPriority w:val="34"/>
    <w:qFormat/>
    <w:rsid w:val="00303D96"/>
    <w:pPr>
      <w:ind w:left="720"/>
      <w:contextualSpacing/>
    </w:pPr>
  </w:style>
  <w:style w:type="character" w:customStyle="1" w:styleId="apple-converted-space">
    <w:name w:val="apple-converted-space"/>
    <w:basedOn w:val="DefaultParagraphFont"/>
    <w:rsid w:val="00D35B56"/>
  </w:style>
  <w:style w:type="paragraph" w:styleId="BalloonText">
    <w:name w:val="Balloon Text"/>
    <w:basedOn w:val="Normal"/>
    <w:link w:val="BalloonTextChar"/>
    <w:uiPriority w:val="99"/>
    <w:semiHidden/>
    <w:unhideWhenUsed/>
    <w:rsid w:val="00FC399D"/>
    <w:rPr>
      <w:rFonts w:ascii="Tahoma" w:hAnsi="Tahoma" w:cs="Tahoma"/>
      <w:sz w:val="16"/>
      <w:szCs w:val="16"/>
    </w:rPr>
  </w:style>
  <w:style w:type="character" w:customStyle="1" w:styleId="BalloonTextChar">
    <w:name w:val="Balloon Text Char"/>
    <w:basedOn w:val="DefaultParagraphFont"/>
    <w:link w:val="BalloonText"/>
    <w:uiPriority w:val="99"/>
    <w:semiHidden/>
    <w:rsid w:val="00FC399D"/>
    <w:rPr>
      <w:rFonts w:ascii="Tahoma" w:eastAsia="Times New Roman" w:hAnsi="Tahoma" w:cs="Tahoma"/>
      <w:sz w:val="16"/>
      <w:szCs w:val="16"/>
    </w:rPr>
  </w:style>
  <w:style w:type="table" w:styleId="TableGrid">
    <w:name w:val="Table Grid"/>
    <w:basedOn w:val="TableNormal"/>
    <w:uiPriority w:val="59"/>
    <w:rsid w:val="00DE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cp.edu/.../glossary.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9AD7-0427-49F9-8AE4-E74939B6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Chase Carolyn B</cp:lastModifiedBy>
  <cp:revision>2</cp:revision>
  <cp:lastPrinted>2017-05-03T14:34:00Z</cp:lastPrinted>
  <dcterms:created xsi:type="dcterms:W3CDTF">2017-05-10T14:38:00Z</dcterms:created>
  <dcterms:modified xsi:type="dcterms:W3CDTF">2017-05-10T14:38:00Z</dcterms:modified>
</cp:coreProperties>
</file>